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9386D" w14:textId="77777777" w:rsidR="004A6DBA" w:rsidRDefault="004A6DBA" w:rsidP="004A6DBA">
      <w:r>
        <w:rPr>
          <w:rFonts w:hint="eastAsia"/>
        </w:rPr>
        <w:t>題目概述</w:t>
      </w:r>
      <w:r>
        <w:rPr>
          <w:rFonts w:hint="eastAsia"/>
        </w:rPr>
        <w:t>&amp;</w:t>
      </w:r>
      <w:r>
        <w:rPr>
          <w:rFonts w:hint="eastAsia"/>
        </w:rPr>
        <w:t>研究動機</w:t>
      </w:r>
    </w:p>
    <w:p w14:paraId="67C42A4C" w14:textId="487E0974" w:rsidR="002D24DA" w:rsidRDefault="00ED7BF9">
      <w:r>
        <w:rPr>
          <w:rFonts w:hint="eastAsia"/>
        </w:rPr>
        <w:t>這個</w:t>
      </w:r>
      <w:r>
        <w:t>final project</w:t>
      </w:r>
      <w:r>
        <w:rPr>
          <w:rFonts w:hint="eastAsia"/>
        </w:rPr>
        <w:t>是源於</w:t>
      </w:r>
      <w:r>
        <w:t>Kaggle</w:t>
      </w:r>
      <w:r>
        <w:rPr>
          <w:rFonts w:hint="eastAsia"/>
        </w:rPr>
        <w:t>一個由</w:t>
      </w:r>
      <w:r w:rsidR="0086723B">
        <w:rPr>
          <w:rFonts w:hint="eastAsia"/>
        </w:rPr>
        <w:t>跨國</w:t>
      </w:r>
      <w:r>
        <w:rPr>
          <w:rFonts w:hint="eastAsia"/>
        </w:rPr>
        <w:t>製藥廠</w:t>
      </w:r>
      <w:r>
        <w:rPr>
          <w:rFonts w:hint="eastAsia"/>
        </w:rPr>
        <w:t>S</w:t>
      </w:r>
      <w:r>
        <w:t>artorius</w:t>
      </w:r>
      <w:r>
        <w:rPr>
          <w:rFonts w:hint="eastAsia"/>
        </w:rPr>
        <w:t>舉辦的競賽</w:t>
      </w:r>
      <w:r>
        <w:t>Cell Instance Segmentation</w:t>
      </w:r>
      <w:r>
        <w:rPr>
          <w:rFonts w:hint="eastAsia"/>
        </w:rPr>
        <w:t>.</w:t>
      </w:r>
      <w:r>
        <w:t xml:space="preserve"> </w:t>
      </w:r>
      <w:r w:rsidR="00D6660C">
        <w:rPr>
          <w:rFonts w:hint="eastAsia"/>
        </w:rPr>
        <w:t>比賽的目的是使用計算機視覺算法對細胞進行準確的分割，</w:t>
      </w:r>
      <w:r w:rsidR="00631BF3">
        <w:rPr>
          <w:rFonts w:hint="eastAsia"/>
        </w:rPr>
        <w:t>可以幫助</w:t>
      </w:r>
      <w:r w:rsidR="003C7C13">
        <w:rPr>
          <w:rFonts w:hint="eastAsia"/>
        </w:rPr>
        <w:t>量化神經系統疾病對治療的反應程度。</w:t>
      </w:r>
      <w:r w:rsidR="00184BFA">
        <w:rPr>
          <w:rFonts w:hint="eastAsia"/>
        </w:rPr>
        <w:t>目前</w:t>
      </w:r>
      <w:r w:rsidR="009478A0">
        <w:rPr>
          <w:rFonts w:hint="eastAsia"/>
        </w:rPr>
        <w:t>Sar</w:t>
      </w:r>
      <w:r w:rsidR="009478A0">
        <w:t>torius</w:t>
      </w:r>
      <w:r w:rsidR="009478A0">
        <w:rPr>
          <w:rFonts w:hint="eastAsia"/>
        </w:rPr>
        <w:t>發現其中一種</w:t>
      </w:r>
      <w:r w:rsidR="00586D24">
        <w:rPr>
          <w:rFonts w:hint="eastAsia"/>
        </w:rPr>
        <w:t>神經</w:t>
      </w:r>
      <w:r w:rsidR="009478A0">
        <w:rPr>
          <w:rFonts w:hint="eastAsia"/>
        </w:rPr>
        <w:t>細胞系</w:t>
      </w:r>
      <w:r w:rsidR="009478A0">
        <w:t>SH-SY5Y</w:t>
      </w:r>
      <w:r w:rsidR="009478A0">
        <w:rPr>
          <w:rFonts w:hint="eastAsia"/>
        </w:rPr>
        <w:t>的準確率比較低</w:t>
      </w:r>
      <w:r w:rsidR="00586D24">
        <w:rPr>
          <w:rFonts w:hint="eastAsia"/>
        </w:rPr>
        <w:t>，因為神經細胞具有獨特，不規則的型態，所以難以使用常用的</w:t>
      </w:r>
      <w:r w:rsidR="00586D24">
        <w:t>Mask</w:t>
      </w:r>
      <w:r w:rsidR="00586D24">
        <w:rPr>
          <w:rFonts w:hint="eastAsia"/>
        </w:rPr>
        <w:t>對細胞進行分割。</w:t>
      </w:r>
      <w:r w:rsidR="00287F20">
        <w:rPr>
          <w:rFonts w:hint="eastAsia"/>
        </w:rPr>
        <w:t>在這個比賽中，</w:t>
      </w:r>
      <w:r w:rsidR="00E046F4">
        <w:rPr>
          <w:rFonts w:hint="eastAsia"/>
        </w:rPr>
        <w:t>舉辦方提供了</w:t>
      </w:r>
      <w:r w:rsidR="00E046F4">
        <w:rPr>
          <w:rFonts w:hint="eastAsia"/>
        </w:rPr>
        <w:t>6</w:t>
      </w:r>
      <w:r w:rsidR="00E046F4">
        <w:t>06</w:t>
      </w:r>
      <w:r w:rsidR="00E046F4">
        <w:rPr>
          <w:rFonts w:hint="eastAsia"/>
        </w:rPr>
        <w:t>張</w:t>
      </w:r>
      <w:r w:rsidR="0086723B">
        <w:rPr>
          <w:rFonts w:hint="eastAsia"/>
        </w:rPr>
        <w:t>已</w:t>
      </w:r>
      <w:r w:rsidR="0086723B">
        <w:t>label</w:t>
      </w:r>
      <w:r w:rsidR="0086723B">
        <w:rPr>
          <w:rFonts w:hint="eastAsia"/>
        </w:rPr>
        <w:t>和</w:t>
      </w:r>
      <w:r w:rsidR="0086723B">
        <w:rPr>
          <w:rFonts w:hint="eastAsia"/>
        </w:rPr>
        <w:t>1</w:t>
      </w:r>
      <w:r w:rsidR="0086723B">
        <w:t>972</w:t>
      </w:r>
      <w:r w:rsidR="0086723B">
        <w:rPr>
          <w:rFonts w:hint="eastAsia"/>
        </w:rPr>
        <w:t>張未</w:t>
      </w:r>
      <w:r w:rsidR="0086723B">
        <w:rPr>
          <w:rFonts w:hint="eastAsia"/>
        </w:rPr>
        <w:t>l</w:t>
      </w:r>
      <w:r w:rsidR="0086723B">
        <w:t>abel</w:t>
      </w:r>
      <w:r w:rsidR="0086723B">
        <w:rPr>
          <w:rFonts w:hint="eastAsia"/>
        </w:rPr>
        <w:t>的</w:t>
      </w:r>
      <w:r w:rsidR="00D36FE0">
        <w:rPr>
          <w:rFonts w:hint="eastAsia"/>
        </w:rPr>
        <w:t>細胞</w:t>
      </w:r>
      <w:r w:rsidR="00EE12AB">
        <w:rPr>
          <w:rFonts w:hint="eastAsia"/>
        </w:rPr>
        <w:t>顯微鏡</w:t>
      </w:r>
      <w:r w:rsidR="00D36FE0">
        <w:rPr>
          <w:rFonts w:hint="eastAsia"/>
        </w:rPr>
        <w:t>圖片作為</w:t>
      </w:r>
      <w:r w:rsidR="00B04186">
        <w:rPr>
          <w:rFonts w:hint="eastAsia"/>
        </w:rPr>
        <w:t>訓練集，其中包括三種不同的</w:t>
      </w:r>
      <w:r w:rsidR="00D36FE0">
        <w:rPr>
          <w:rFonts w:hint="eastAsia"/>
        </w:rPr>
        <w:t>細胞，分別是</w:t>
      </w:r>
      <w:r w:rsidR="00D36FE0">
        <w:t>Neurons, Astrocytes</w:t>
      </w:r>
      <w:r w:rsidR="00D36FE0">
        <w:rPr>
          <w:rFonts w:hint="eastAsia"/>
        </w:rPr>
        <w:t>和</w:t>
      </w:r>
      <w:proofErr w:type="spellStart"/>
      <w:r w:rsidR="00D36FE0">
        <w:t>Neuroglioblastoma</w:t>
      </w:r>
      <w:proofErr w:type="spellEnd"/>
      <w:r w:rsidR="0086723B">
        <w:rPr>
          <w:rFonts w:hint="eastAsia"/>
        </w:rPr>
        <w:t>，</w:t>
      </w:r>
      <w:r w:rsidR="004A73FE">
        <w:rPr>
          <w:rFonts w:hint="eastAsia"/>
        </w:rPr>
        <w:t>而</w:t>
      </w:r>
      <w:r w:rsidR="004A73FE">
        <w:rPr>
          <w:rFonts w:hint="eastAsia"/>
        </w:rPr>
        <w:t>label</w:t>
      </w:r>
      <w:r w:rsidR="004A73FE">
        <w:rPr>
          <w:rFonts w:hint="eastAsia"/>
        </w:rPr>
        <w:t>是</w:t>
      </w:r>
      <w:r w:rsidR="0086723B">
        <w:rPr>
          <w:rFonts w:hint="eastAsia"/>
        </w:rPr>
        <w:t>細胞中不同</w:t>
      </w:r>
      <w:r w:rsidR="0086723B">
        <w:rPr>
          <w:rFonts w:hint="eastAsia"/>
        </w:rPr>
        <w:t>o</w:t>
      </w:r>
      <w:r w:rsidR="0086723B">
        <w:t>bject</w:t>
      </w:r>
      <w:r w:rsidR="0086723B">
        <w:rPr>
          <w:rFonts w:hint="eastAsia"/>
        </w:rPr>
        <w:t>所在</w:t>
      </w:r>
      <w:r w:rsidR="0086723B">
        <w:rPr>
          <w:rFonts w:hint="eastAsia"/>
        </w:rPr>
        <w:t>p</w:t>
      </w:r>
      <w:r w:rsidR="0086723B">
        <w:t>ixel</w:t>
      </w:r>
      <w:r w:rsidR="0086723B">
        <w:rPr>
          <w:rFonts w:hint="eastAsia"/>
        </w:rPr>
        <w:t>的位置。</w:t>
      </w:r>
      <w:r w:rsidR="00D36FE0">
        <w:rPr>
          <w:rFonts w:hint="eastAsia"/>
        </w:rPr>
        <w:t>參賽者的任務</w:t>
      </w:r>
      <w:r w:rsidR="009478A0">
        <w:rPr>
          <w:rFonts w:hint="eastAsia"/>
        </w:rPr>
        <w:t>是需要識別</w:t>
      </w:r>
      <w:r w:rsidR="0045790A">
        <w:rPr>
          <w:rFonts w:hint="eastAsia"/>
        </w:rPr>
        <w:t>隱藏測試案例中</w:t>
      </w:r>
      <w:r w:rsidR="0045790A">
        <w:rPr>
          <w:rFonts w:hint="eastAsia"/>
        </w:rPr>
        <w:t>2</w:t>
      </w:r>
      <w:r w:rsidR="0045790A">
        <w:t>40</w:t>
      </w:r>
      <w:r w:rsidR="0045790A">
        <w:rPr>
          <w:rFonts w:hint="eastAsia"/>
        </w:rPr>
        <w:t>個</w:t>
      </w:r>
      <w:r w:rsidR="00586D24">
        <w:rPr>
          <w:rFonts w:hint="eastAsia"/>
        </w:rPr>
        <w:t>細胞的</w:t>
      </w:r>
      <w:r w:rsidR="0045790A">
        <w:t>objects</w:t>
      </w:r>
      <w:r w:rsidR="00EE12AB">
        <w:rPr>
          <w:rFonts w:hint="eastAsia"/>
        </w:rPr>
        <w:t>的位置</w:t>
      </w:r>
      <w:r w:rsidR="0045790A">
        <w:t>.</w:t>
      </w:r>
      <w:r w:rsidR="00451866">
        <w:t xml:space="preserve"> </w:t>
      </w:r>
      <w:r w:rsidR="001B681C">
        <w:rPr>
          <w:rFonts w:hint="eastAsia"/>
        </w:rPr>
        <w:t>舉辦方還提供了</w:t>
      </w:r>
      <w:proofErr w:type="spellStart"/>
      <w:r w:rsidR="001B681C">
        <w:t>LIVECell</w:t>
      </w:r>
      <w:proofErr w:type="spellEnd"/>
      <w:r w:rsidR="001B681C">
        <w:rPr>
          <w:rFonts w:hint="eastAsia"/>
        </w:rPr>
        <w:t>比賽的</w:t>
      </w:r>
      <w:r w:rsidR="001B681C">
        <w:rPr>
          <w:rFonts w:hint="eastAsia"/>
        </w:rPr>
        <w:t>d</w:t>
      </w:r>
      <w:r w:rsidR="001B681C">
        <w:t>ataset</w:t>
      </w:r>
      <w:r w:rsidR="001B681C">
        <w:rPr>
          <w:rFonts w:hint="eastAsia"/>
        </w:rPr>
        <w:t>作為</w:t>
      </w:r>
      <w:r w:rsidR="001B681C">
        <w:t>transfer learning</w:t>
      </w:r>
      <w:r w:rsidR="001B681C">
        <w:rPr>
          <w:rFonts w:hint="eastAsia"/>
        </w:rPr>
        <w:t>之用。</w:t>
      </w:r>
    </w:p>
    <w:p w14:paraId="1527901B" w14:textId="6B81FA0B" w:rsidR="00EE12AB" w:rsidRDefault="00EE12AB">
      <w:r>
        <w:rPr>
          <w:rFonts w:hint="eastAsia"/>
        </w:rPr>
        <w:t>這裏提到的</w:t>
      </w:r>
      <w:r>
        <w:rPr>
          <w:rFonts w:hint="eastAsia"/>
        </w:rPr>
        <w:t>o</w:t>
      </w:r>
      <w:r>
        <w:t>bject</w:t>
      </w:r>
      <w:r>
        <w:rPr>
          <w:rFonts w:hint="eastAsia"/>
        </w:rPr>
        <w:t>通常會用於神經系統疾病的研究。而參賽者需要用相位對比顯微鏡下細胞的圖像來進行</w:t>
      </w:r>
      <w:r>
        <w:t xml:space="preserve">instance segmentation. </w:t>
      </w:r>
      <w:r>
        <w:rPr>
          <w:rFonts w:hint="eastAsia"/>
        </w:rPr>
        <w:t>如果有正面結果的話，</w:t>
      </w:r>
      <w:r w:rsidR="004A73FE">
        <w:rPr>
          <w:rFonts w:hint="eastAsia"/>
        </w:rPr>
        <w:t>將有助於神經生物學的進一步研究，研究人員可以利用這次競賽的成果測量</w:t>
      </w:r>
      <w:r w:rsidR="00DA4930">
        <w:rPr>
          <w:rFonts w:hint="eastAsia"/>
        </w:rPr>
        <w:t>不同的</w:t>
      </w:r>
      <w:r w:rsidR="004A73FE">
        <w:rPr>
          <w:rFonts w:hint="eastAsia"/>
        </w:rPr>
        <w:t>疾病</w:t>
      </w:r>
      <w:r w:rsidR="00DA4930">
        <w:rPr>
          <w:rFonts w:hint="eastAsia"/>
        </w:rPr>
        <w:t>和治療</w:t>
      </w:r>
      <w:r w:rsidR="004A73FE">
        <w:rPr>
          <w:rFonts w:hint="eastAsia"/>
        </w:rPr>
        <w:t>對神經細胞的影響，也可以有助於發現新的藥物來治療數百萬的病人。</w:t>
      </w:r>
    </w:p>
    <w:p w14:paraId="1FBAF82B" w14:textId="77777777" w:rsidR="004A73FE" w:rsidRDefault="004A73FE">
      <w:pPr>
        <w:rPr>
          <w:rFonts w:hint="eastAsia"/>
        </w:rPr>
      </w:pPr>
    </w:p>
    <w:p w14:paraId="6B9782F8" w14:textId="77777777" w:rsidR="002D24DA" w:rsidRDefault="002D24DA">
      <w:r>
        <w:rPr>
          <w:rFonts w:hint="eastAsia"/>
        </w:rPr>
        <w:t>資料預處理</w:t>
      </w:r>
    </w:p>
    <w:p w14:paraId="2E884A5F" w14:textId="77777777" w:rsidR="002D24DA" w:rsidRDefault="00A25651">
      <w:r>
        <w:t xml:space="preserve">Semantic segmentation </w:t>
      </w:r>
      <w:r>
        <w:rPr>
          <w:rFonts w:hint="eastAsia"/>
        </w:rPr>
        <w:t>常用的編碼方式有兩種</w:t>
      </w:r>
      <w:r>
        <w:rPr>
          <w:rFonts w:hint="eastAsia"/>
        </w:rPr>
        <w:t>:</w:t>
      </w:r>
    </w:p>
    <w:p w14:paraId="3D99F61A" w14:textId="77777777" w:rsidR="00A25651" w:rsidRDefault="00A25651" w:rsidP="00A25651">
      <w:pPr>
        <w:pStyle w:val="ListParagraph"/>
        <w:numPr>
          <w:ilvl w:val="0"/>
          <w:numId w:val="2"/>
        </w:numPr>
        <w:ind w:leftChars="0"/>
      </w:pPr>
      <w:r>
        <w:rPr>
          <w:rFonts w:hint="eastAsia"/>
        </w:rPr>
        <w:t xml:space="preserve">RLE </w:t>
      </w:r>
      <w:r w:rsidR="00462792">
        <w:rPr>
          <w:rFonts w:hint="eastAsia"/>
        </w:rPr>
        <w:t>(Ru</w:t>
      </w:r>
      <w:r w:rsidR="00462792">
        <w:t>n Length Encode</w:t>
      </w:r>
      <w:r w:rsidR="00462792">
        <w:rPr>
          <w:rFonts w:hint="eastAsia"/>
        </w:rPr>
        <w:t>)</w:t>
      </w:r>
      <w:r>
        <w:t xml:space="preserve">: </w:t>
      </w:r>
    </w:p>
    <w:tbl>
      <w:tblPr>
        <w:tblStyle w:val="TableGrid"/>
        <w:tblW w:w="0" w:type="auto"/>
        <w:jc w:val="center"/>
        <w:tblLook w:val="04A0" w:firstRow="1" w:lastRow="0" w:firstColumn="1" w:lastColumn="0" w:noHBand="0" w:noVBand="1"/>
      </w:tblPr>
      <w:tblGrid>
        <w:gridCol w:w="374"/>
        <w:gridCol w:w="374"/>
        <w:gridCol w:w="374"/>
        <w:gridCol w:w="374"/>
        <w:gridCol w:w="374"/>
        <w:gridCol w:w="374"/>
        <w:gridCol w:w="374"/>
        <w:gridCol w:w="374"/>
      </w:tblGrid>
      <w:tr w:rsidR="00A51932" w14:paraId="697EC9D0" w14:textId="77777777" w:rsidTr="00252401">
        <w:trPr>
          <w:jc w:val="center"/>
        </w:trPr>
        <w:tc>
          <w:tcPr>
            <w:tcW w:w="374" w:type="dxa"/>
          </w:tcPr>
          <w:p w14:paraId="56832A3F" w14:textId="77777777" w:rsidR="004F2441" w:rsidRPr="00A51932" w:rsidRDefault="004F2441" w:rsidP="004F2441">
            <w:pPr>
              <w:pStyle w:val="ListParagraph"/>
              <w:ind w:leftChars="0" w:left="0"/>
              <w:rPr>
                <w:sz w:val="14"/>
              </w:rPr>
            </w:pPr>
            <w:bookmarkStart w:id="0" w:name="_Hlk93107110"/>
            <w:bookmarkStart w:id="1" w:name="_Hlk93095332"/>
            <w:r w:rsidRPr="00A51932">
              <w:rPr>
                <w:rFonts w:hint="eastAsia"/>
                <w:sz w:val="14"/>
              </w:rPr>
              <w:t>1</w:t>
            </w:r>
          </w:p>
        </w:tc>
        <w:tc>
          <w:tcPr>
            <w:tcW w:w="374" w:type="dxa"/>
          </w:tcPr>
          <w:p w14:paraId="00F894D2" w14:textId="77777777" w:rsidR="004F2441" w:rsidRPr="00A51932" w:rsidRDefault="004F2441" w:rsidP="004F2441">
            <w:pPr>
              <w:pStyle w:val="ListParagraph"/>
              <w:ind w:leftChars="0" w:left="0"/>
              <w:rPr>
                <w:sz w:val="14"/>
              </w:rPr>
            </w:pPr>
            <w:r w:rsidRPr="00A51932">
              <w:rPr>
                <w:rFonts w:hint="eastAsia"/>
                <w:sz w:val="14"/>
              </w:rPr>
              <w:t>9</w:t>
            </w:r>
          </w:p>
        </w:tc>
        <w:tc>
          <w:tcPr>
            <w:tcW w:w="374" w:type="dxa"/>
          </w:tcPr>
          <w:p w14:paraId="5B71FF46"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7</w:t>
            </w:r>
          </w:p>
        </w:tc>
        <w:tc>
          <w:tcPr>
            <w:tcW w:w="374" w:type="dxa"/>
          </w:tcPr>
          <w:p w14:paraId="3F5B091B"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5</w:t>
            </w:r>
          </w:p>
        </w:tc>
        <w:tc>
          <w:tcPr>
            <w:tcW w:w="374" w:type="dxa"/>
          </w:tcPr>
          <w:p w14:paraId="22792C99"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3</w:t>
            </w:r>
          </w:p>
        </w:tc>
        <w:tc>
          <w:tcPr>
            <w:tcW w:w="374" w:type="dxa"/>
          </w:tcPr>
          <w:p w14:paraId="1DB0B09E"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1</w:t>
            </w:r>
          </w:p>
        </w:tc>
        <w:tc>
          <w:tcPr>
            <w:tcW w:w="374" w:type="dxa"/>
          </w:tcPr>
          <w:p w14:paraId="1E74585F"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9</w:t>
            </w:r>
          </w:p>
        </w:tc>
        <w:tc>
          <w:tcPr>
            <w:tcW w:w="374" w:type="dxa"/>
          </w:tcPr>
          <w:p w14:paraId="706EE61D" w14:textId="77777777" w:rsidR="004F2441" w:rsidRPr="00A51932" w:rsidRDefault="00A51932" w:rsidP="004F2441">
            <w:pPr>
              <w:pStyle w:val="ListParagraph"/>
              <w:ind w:leftChars="0" w:left="0"/>
              <w:rPr>
                <w:sz w:val="14"/>
              </w:rPr>
            </w:pPr>
            <w:r w:rsidRPr="00A51932">
              <w:rPr>
                <w:rFonts w:hint="eastAsia"/>
                <w:sz w:val="14"/>
              </w:rPr>
              <w:t>5</w:t>
            </w:r>
            <w:r w:rsidRPr="00A51932">
              <w:rPr>
                <w:sz w:val="14"/>
              </w:rPr>
              <w:t>7</w:t>
            </w:r>
          </w:p>
        </w:tc>
      </w:tr>
      <w:tr w:rsidR="00A51932" w14:paraId="664D1028" w14:textId="77777777" w:rsidTr="00252401">
        <w:trPr>
          <w:jc w:val="center"/>
        </w:trPr>
        <w:tc>
          <w:tcPr>
            <w:tcW w:w="374" w:type="dxa"/>
          </w:tcPr>
          <w:p w14:paraId="40112454" w14:textId="77777777" w:rsidR="004F2441" w:rsidRPr="00A51932" w:rsidRDefault="004F2441" w:rsidP="004F2441">
            <w:pPr>
              <w:pStyle w:val="ListParagraph"/>
              <w:ind w:leftChars="0" w:left="0"/>
              <w:rPr>
                <w:sz w:val="14"/>
              </w:rPr>
            </w:pPr>
            <w:r w:rsidRPr="00A51932">
              <w:rPr>
                <w:rFonts w:hint="eastAsia"/>
                <w:sz w:val="14"/>
              </w:rPr>
              <w:t>2</w:t>
            </w:r>
          </w:p>
        </w:tc>
        <w:tc>
          <w:tcPr>
            <w:tcW w:w="374" w:type="dxa"/>
            <w:shd w:val="clear" w:color="auto" w:fill="E2EFD9" w:themeFill="accent6" w:themeFillTint="33"/>
          </w:tcPr>
          <w:p w14:paraId="6CAB7657"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0</w:t>
            </w:r>
          </w:p>
        </w:tc>
        <w:tc>
          <w:tcPr>
            <w:tcW w:w="374" w:type="dxa"/>
          </w:tcPr>
          <w:p w14:paraId="08E7E0EB"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8</w:t>
            </w:r>
          </w:p>
        </w:tc>
        <w:tc>
          <w:tcPr>
            <w:tcW w:w="374" w:type="dxa"/>
          </w:tcPr>
          <w:p w14:paraId="42AC4DD8"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6</w:t>
            </w:r>
          </w:p>
        </w:tc>
        <w:tc>
          <w:tcPr>
            <w:tcW w:w="374" w:type="dxa"/>
          </w:tcPr>
          <w:p w14:paraId="67333354"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4</w:t>
            </w:r>
          </w:p>
        </w:tc>
        <w:tc>
          <w:tcPr>
            <w:tcW w:w="374" w:type="dxa"/>
          </w:tcPr>
          <w:p w14:paraId="324511E1"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2</w:t>
            </w:r>
          </w:p>
        </w:tc>
        <w:tc>
          <w:tcPr>
            <w:tcW w:w="374" w:type="dxa"/>
          </w:tcPr>
          <w:p w14:paraId="1ECBC1F4"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0</w:t>
            </w:r>
          </w:p>
        </w:tc>
        <w:tc>
          <w:tcPr>
            <w:tcW w:w="374" w:type="dxa"/>
          </w:tcPr>
          <w:p w14:paraId="09DC5F9F" w14:textId="77777777" w:rsidR="004F2441" w:rsidRPr="00A51932" w:rsidRDefault="00A51932" w:rsidP="004F2441">
            <w:pPr>
              <w:pStyle w:val="ListParagraph"/>
              <w:ind w:leftChars="0" w:left="0"/>
              <w:rPr>
                <w:sz w:val="14"/>
              </w:rPr>
            </w:pPr>
            <w:r w:rsidRPr="00A51932">
              <w:rPr>
                <w:rFonts w:hint="eastAsia"/>
                <w:sz w:val="14"/>
              </w:rPr>
              <w:t>5</w:t>
            </w:r>
            <w:r w:rsidRPr="00A51932">
              <w:rPr>
                <w:sz w:val="14"/>
              </w:rPr>
              <w:t>8</w:t>
            </w:r>
          </w:p>
        </w:tc>
      </w:tr>
      <w:tr w:rsidR="00A51932" w14:paraId="2403A605" w14:textId="77777777" w:rsidTr="00252401">
        <w:trPr>
          <w:jc w:val="center"/>
        </w:trPr>
        <w:tc>
          <w:tcPr>
            <w:tcW w:w="374" w:type="dxa"/>
            <w:shd w:val="clear" w:color="auto" w:fill="E2EFD9" w:themeFill="accent6" w:themeFillTint="33"/>
          </w:tcPr>
          <w:p w14:paraId="3571AD9E" w14:textId="77777777" w:rsidR="004F2441" w:rsidRPr="00A51932" w:rsidRDefault="004F2441" w:rsidP="004F2441">
            <w:pPr>
              <w:pStyle w:val="ListParagraph"/>
              <w:ind w:leftChars="0" w:left="0"/>
              <w:rPr>
                <w:sz w:val="14"/>
              </w:rPr>
            </w:pPr>
            <w:r w:rsidRPr="00A51932">
              <w:rPr>
                <w:rFonts w:hint="eastAsia"/>
                <w:sz w:val="14"/>
              </w:rPr>
              <w:t>3</w:t>
            </w:r>
          </w:p>
        </w:tc>
        <w:tc>
          <w:tcPr>
            <w:tcW w:w="374" w:type="dxa"/>
            <w:shd w:val="clear" w:color="auto" w:fill="E2EFD9" w:themeFill="accent6" w:themeFillTint="33"/>
          </w:tcPr>
          <w:p w14:paraId="651E4D21"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1</w:t>
            </w:r>
          </w:p>
        </w:tc>
        <w:tc>
          <w:tcPr>
            <w:tcW w:w="374" w:type="dxa"/>
          </w:tcPr>
          <w:p w14:paraId="5681D6CF"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9</w:t>
            </w:r>
          </w:p>
        </w:tc>
        <w:tc>
          <w:tcPr>
            <w:tcW w:w="374" w:type="dxa"/>
            <w:shd w:val="clear" w:color="auto" w:fill="E2EFD9" w:themeFill="accent6" w:themeFillTint="33"/>
          </w:tcPr>
          <w:p w14:paraId="4E1AABA6"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7</w:t>
            </w:r>
          </w:p>
        </w:tc>
        <w:tc>
          <w:tcPr>
            <w:tcW w:w="374" w:type="dxa"/>
            <w:shd w:val="clear" w:color="auto" w:fill="E2EFD9" w:themeFill="accent6" w:themeFillTint="33"/>
          </w:tcPr>
          <w:p w14:paraId="7037E115"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5</w:t>
            </w:r>
          </w:p>
        </w:tc>
        <w:tc>
          <w:tcPr>
            <w:tcW w:w="374" w:type="dxa"/>
          </w:tcPr>
          <w:p w14:paraId="2AC2E468"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3</w:t>
            </w:r>
          </w:p>
        </w:tc>
        <w:tc>
          <w:tcPr>
            <w:tcW w:w="374" w:type="dxa"/>
          </w:tcPr>
          <w:p w14:paraId="11C13457"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1</w:t>
            </w:r>
          </w:p>
        </w:tc>
        <w:tc>
          <w:tcPr>
            <w:tcW w:w="374" w:type="dxa"/>
          </w:tcPr>
          <w:p w14:paraId="3C0196D1" w14:textId="77777777" w:rsidR="004F2441" w:rsidRPr="00A51932" w:rsidRDefault="00A51932" w:rsidP="004F2441">
            <w:pPr>
              <w:pStyle w:val="ListParagraph"/>
              <w:ind w:leftChars="0" w:left="0"/>
              <w:rPr>
                <w:sz w:val="14"/>
              </w:rPr>
            </w:pPr>
            <w:r w:rsidRPr="00A51932">
              <w:rPr>
                <w:rFonts w:hint="eastAsia"/>
                <w:sz w:val="14"/>
              </w:rPr>
              <w:t>5</w:t>
            </w:r>
            <w:r w:rsidRPr="00A51932">
              <w:rPr>
                <w:sz w:val="14"/>
              </w:rPr>
              <w:t>9</w:t>
            </w:r>
          </w:p>
        </w:tc>
      </w:tr>
      <w:tr w:rsidR="00A51932" w14:paraId="3232C09A" w14:textId="77777777" w:rsidTr="00252401">
        <w:trPr>
          <w:jc w:val="center"/>
        </w:trPr>
        <w:tc>
          <w:tcPr>
            <w:tcW w:w="374" w:type="dxa"/>
            <w:shd w:val="clear" w:color="auto" w:fill="E2EFD9" w:themeFill="accent6" w:themeFillTint="33"/>
          </w:tcPr>
          <w:p w14:paraId="3B04DC58" w14:textId="77777777" w:rsidR="004F2441" w:rsidRPr="00A51932" w:rsidRDefault="004F2441" w:rsidP="004F2441">
            <w:pPr>
              <w:pStyle w:val="ListParagraph"/>
              <w:ind w:leftChars="0" w:left="0"/>
              <w:rPr>
                <w:sz w:val="14"/>
              </w:rPr>
            </w:pPr>
            <w:r w:rsidRPr="00A51932">
              <w:rPr>
                <w:rFonts w:hint="eastAsia"/>
                <w:sz w:val="14"/>
              </w:rPr>
              <w:t>4</w:t>
            </w:r>
          </w:p>
        </w:tc>
        <w:tc>
          <w:tcPr>
            <w:tcW w:w="374" w:type="dxa"/>
          </w:tcPr>
          <w:p w14:paraId="4485DD3B"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2</w:t>
            </w:r>
          </w:p>
        </w:tc>
        <w:tc>
          <w:tcPr>
            <w:tcW w:w="374" w:type="dxa"/>
          </w:tcPr>
          <w:p w14:paraId="5E85024A"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0</w:t>
            </w:r>
          </w:p>
        </w:tc>
        <w:tc>
          <w:tcPr>
            <w:tcW w:w="374" w:type="dxa"/>
            <w:shd w:val="clear" w:color="auto" w:fill="E2EFD9" w:themeFill="accent6" w:themeFillTint="33"/>
          </w:tcPr>
          <w:p w14:paraId="2FB5B344"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8</w:t>
            </w:r>
          </w:p>
        </w:tc>
        <w:tc>
          <w:tcPr>
            <w:tcW w:w="374" w:type="dxa"/>
            <w:shd w:val="clear" w:color="auto" w:fill="E2EFD9" w:themeFill="accent6" w:themeFillTint="33"/>
          </w:tcPr>
          <w:p w14:paraId="68AAFE22"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6</w:t>
            </w:r>
          </w:p>
        </w:tc>
        <w:tc>
          <w:tcPr>
            <w:tcW w:w="374" w:type="dxa"/>
          </w:tcPr>
          <w:p w14:paraId="02E454AB"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4</w:t>
            </w:r>
          </w:p>
        </w:tc>
        <w:tc>
          <w:tcPr>
            <w:tcW w:w="374" w:type="dxa"/>
            <w:shd w:val="clear" w:color="auto" w:fill="E2EFD9" w:themeFill="accent6" w:themeFillTint="33"/>
          </w:tcPr>
          <w:p w14:paraId="0C90D055"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2</w:t>
            </w:r>
          </w:p>
        </w:tc>
        <w:tc>
          <w:tcPr>
            <w:tcW w:w="374" w:type="dxa"/>
          </w:tcPr>
          <w:p w14:paraId="2A9506CD" w14:textId="77777777" w:rsidR="004F2441" w:rsidRPr="00A51932" w:rsidRDefault="00A51932" w:rsidP="004F2441">
            <w:pPr>
              <w:pStyle w:val="ListParagraph"/>
              <w:ind w:leftChars="0" w:left="0"/>
              <w:rPr>
                <w:sz w:val="14"/>
              </w:rPr>
            </w:pPr>
            <w:r w:rsidRPr="00A51932">
              <w:rPr>
                <w:rFonts w:hint="eastAsia"/>
                <w:sz w:val="14"/>
              </w:rPr>
              <w:t>6</w:t>
            </w:r>
            <w:r w:rsidRPr="00A51932">
              <w:rPr>
                <w:sz w:val="14"/>
              </w:rPr>
              <w:t>0</w:t>
            </w:r>
          </w:p>
        </w:tc>
      </w:tr>
      <w:tr w:rsidR="00A51932" w14:paraId="22FAB0BB" w14:textId="77777777" w:rsidTr="00252401">
        <w:trPr>
          <w:jc w:val="center"/>
        </w:trPr>
        <w:tc>
          <w:tcPr>
            <w:tcW w:w="374" w:type="dxa"/>
            <w:shd w:val="clear" w:color="auto" w:fill="E2EFD9" w:themeFill="accent6" w:themeFillTint="33"/>
          </w:tcPr>
          <w:p w14:paraId="6013B23E" w14:textId="77777777" w:rsidR="004F2441" w:rsidRPr="00A51932" w:rsidRDefault="004F2441" w:rsidP="004F2441">
            <w:pPr>
              <w:pStyle w:val="ListParagraph"/>
              <w:ind w:leftChars="0" w:left="0"/>
              <w:rPr>
                <w:sz w:val="14"/>
              </w:rPr>
            </w:pPr>
            <w:r w:rsidRPr="00A51932">
              <w:rPr>
                <w:rFonts w:hint="eastAsia"/>
                <w:sz w:val="14"/>
              </w:rPr>
              <w:t>5</w:t>
            </w:r>
          </w:p>
        </w:tc>
        <w:tc>
          <w:tcPr>
            <w:tcW w:w="374" w:type="dxa"/>
          </w:tcPr>
          <w:p w14:paraId="6EA9D1FE"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3</w:t>
            </w:r>
          </w:p>
        </w:tc>
        <w:tc>
          <w:tcPr>
            <w:tcW w:w="374" w:type="dxa"/>
          </w:tcPr>
          <w:p w14:paraId="03EA0127"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1</w:t>
            </w:r>
          </w:p>
        </w:tc>
        <w:tc>
          <w:tcPr>
            <w:tcW w:w="374" w:type="dxa"/>
            <w:shd w:val="clear" w:color="auto" w:fill="E2EFD9" w:themeFill="accent6" w:themeFillTint="33"/>
          </w:tcPr>
          <w:p w14:paraId="433ADCA8"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9</w:t>
            </w:r>
          </w:p>
        </w:tc>
        <w:tc>
          <w:tcPr>
            <w:tcW w:w="374" w:type="dxa"/>
            <w:shd w:val="clear" w:color="auto" w:fill="E2EFD9" w:themeFill="accent6" w:themeFillTint="33"/>
          </w:tcPr>
          <w:p w14:paraId="442FE84E"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7</w:t>
            </w:r>
          </w:p>
        </w:tc>
        <w:tc>
          <w:tcPr>
            <w:tcW w:w="374" w:type="dxa"/>
          </w:tcPr>
          <w:p w14:paraId="7CEFD8EA"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5</w:t>
            </w:r>
          </w:p>
        </w:tc>
        <w:tc>
          <w:tcPr>
            <w:tcW w:w="374" w:type="dxa"/>
          </w:tcPr>
          <w:p w14:paraId="18618E62"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3</w:t>
            </w:r>
          </w:p>
        </w:tc>
        <w:tc>
          <w:tcPr>
            <w:tcW w:w="374" w:type="dxa"/>
          </w:tcPr>
          <w:p w14:paraId="71A0055D" w14:textId="77777777" w:rsidR="004F2441" w:rsidRPr="00A51932" w:rsidRDefault="00A51932" w:rsidP="004F2441">
            <w:pPr>
              <w:pStyle w:val="ListParagraph"/>
              <w:ind w:leftChars="0" w:left="0"/>
              <w:rPr>
                <w:sz w:val="14"/>
              </w:rPr>
            </w:pPr>
            <w:r w:rsidRPr="00A51932">
              <w:rPr>
                <w:rFonts w:hint="eastAsia"/>
                <w:sz w:val="14"/>
              </w:rPr>
              <w:t>6</w:t>
            </w:r>
            <w:r w:rsidRPr="00A51932">
              <w:rPr>
                <w:sz w:val="14"/>
              </w:rPr>
              <w:t>1</w:t>
            </w:r>
          </w:p>
        </w:tc>
      </w:tr>
      <w:tr w:rsidR="00A51932" w14:paraId="2ABCF45F" w14:textId="77777777" w:rsidTr="00252401">
        <w:trPr>
          <w:jc w:val="center"/>
        </w:trPr>
        <w:tc>
          <w:tcPr>
            <w:tcW w:w="374" w:type="dxa"/>
            <w:shd w:val="clear" w:color="auto" w:fill="E2EFD9" w:themeFill="accent6" w:themeFillTint="33"/>
          </w:tcPr>
          <w:p w14:paraId="065AB7CD" w14:textId="77777777" w:rsidR="004F2441" w:rsidRPr="00A51932" w:rsidRDefault="004F2441" w:rsidP="004F2441">
            <w:pPr>
              <w:pStyle w:val="ListParagraph"/>
              <w:ind w:leftChars="0" w:left="0"/>
              <w:rPr>
                <w:sz w:val="14"/>
              </w:rPr>
            </w:pPr>
            <w:r w:rsidRPr="00A51932">
              <w:rPr>
                <w:rFonts w:hint="eastAsia"/>
                <w:sz w:val="14"/>
              </w:rPr>
              <w:t>6</w:t>
            </w:r>
          </w:p>
        </w:tc>
        <w:tc>
          <w:tcPr>
            <w:tcW w:w="374" w:type="dxa"/>
          </w:tcPr>
          <w:p w14:paraId="6149D9FC"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4</w:t>
            </w:r>
          </w:p>
        </w:tc>
        <w:tc>
          <w:tcPr>
            <w:tcW w:w="374" w:type="dxa"/>
          </w:tcPr>
          <w:p w14:paraId="693C8052"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2</w:t>
            </w:r>
          </w:p>
        </w:tc>
        <w:tc>
          <w:tcPr>
            <w:tcW w:w="374" w:type="dxa"/>
            <w:shd w:val="clear" w:color="auto" w:fill="E2EFD9" w:themeFill="accent6" w:themeFillTint="33"/>
          </w:tcPr>
          <w:p w14:paraId="5113B995"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0</w:t>
            </w:r>
          </w:p>
        </w:tc>
        <w:tc>
          <w:tcPr>
            <w:tcW w:w="374" w:type="dxa"/>
            <w:shd w:val="clear" w:color="auto" w:fill="E2EFD9" w:themeFill="accent6" w:themeFillTint="33"/>
          </w:tcPr>
          <w:p w14:paraId="7CC36344"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8</w:t>
            </w:r>
          </w:p>
        </w:tc>
        <w:tc>
          <w:tcPr>
            <w:tcW w:w="374" w:type="dxa"/>
          </w:tcPr>
          <w:p w14:paraId="6EC4153F"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6</w:t>
            </w:r>
          </w:p>
        </w:tc>
        <w:tc>
          <w:tcPr>
            <w:tcW w:w="374" w:type="dxa"/>
          </w:tcPr>
          <w:p w14:paraId="7370014D"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4</w:t>
            </w:r>
          </w:p>
        </w:tc>
        <w:tc>
          <w:tcPr>
            <w:tcW w:w="374" w:type="dxa"/>
            <w:shd w:val="clear" w:color="auto" w:fill="E2EFD9" w:themeFill="accent6" w:themeFillTint="33"/>
          </w:tcPr>
          <w:p w14:paraId="2AEEEB13" w14:textId="77777777" w:rsidR="004F2441" w:rsidRPr="00A51932" w:rsidRDefault="00A51932" w:rsidP="004F2441">
            <w:pPr>
              <w:pStyle w:val="ListParagraph"/>
              <w:ind w:leftChars="0" w:left="0"/>
              <w:rPr>
                <w:sz w:val="14"/>
              </w:rPr>
            </w:pPr>
            <w:r w:rsidRPr="00A51932">
              <w:rPr>
                <w:rFonts w:hint="eastAsia"/>
                <w:sz w:val="14"/>
              </w:rPr>
              <w:t>6</w:t>
            </w:r>
            <w:r w:rsidRPr="00A51932">
              <w:rPr>
                <w:sz w:val="14"/>
              </w:rPr>
              <w:t>2</w:t>
            </w:r>
          </w:p>
        </w:tc>
      </w:tr>
      <w:tr w:rsidR="00A51932" w14:paraId="4611B417" w14:textId="77777777" w:rsidTr="00252401">
        <w:trPr>
          <w:jc w:val="center"/>
        </w:trPr>
        <w:tc>
          <w:tcPr>
            <w:tcW w:w="374" w:type="dxa"/>
          </w:tcPr>
          <w:p w14:paraId="2DF7AA64" w14:textId="77777777" w:rsidR="004F2441" w:rsidRPr="00A51932" w:rsidRDefault="004F2441" w:rsidP="004F2441">
            <w:pPr>
              <w:pStyle w:val="ListParagraph"/>
              <w:ind w:leftChars="0" w:left="0"/>
              <w:rPr>
                <w:sz w:val="14"/>
              </w:rPr>
            </w:pPr>
            <w:r w:rsidRPr="00A51932">
              <w:rPr>
                <w:rFonts w:hint="eastAsia"/>
                <w:sz w:val="14"/>
              </w:rPr>
              <w:t>7</w:t>
            </w:r>
          </w:p>
        </w:tc>
        <w:tc>
          <w:tcPr>
            <w:tcW w:w="374" w:type="dxa"/>
          </w:tcPr>
          <w:p w14:paraId="11509BEB"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5</w:t>
            </w:r>
          </w:p>
        </w:tc>
        <w:tc>
          <w:tcPr>
            <w:tcW w:w="374" w:type="dxa"/>
          </w:tcPr>
          <w:p w14:paraId="5C7A34D3"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3</w:t>
            </w:r>
          </w:p>
        </w:tc>
        <w:tc>
          <w:tcPr>
            <w:tcW w:w="374" w:type="dxa"/>
          </w:tcPr>
          <w:p w14:paraId="5749742B"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1</w:t>
            </w:r>
          </w:p>
        </w:tc>
        <w:tc>
          <w:tcPr>
            <w:tcW w:w="374" w:type="dxa"/>
          </w:tcPr>
          <w:p w14:paraId="37FA7694"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9</w:t>
            </w:r>
          </w:p>
        </w:tc>
        <w:tc>
          <w:tcPr>
            <w:tcW w:w="374" w:type="dxa"/>
          </w:tcPr>
          <w:p w14:paraId="1EA3E741"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7</w:t>
            </w:r>
          </w:p>
        </w:tc>
        <w:tc>
          <w:tcPr>
            <w:tcW w:w="374" w:type="dxa"/>
          </w:tcPr>
          <w:p w14:paraId="10EB7A23"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5</w:t>
            </w:r>
          </w:p>
        </w:tc>
        <w:tc>
          <w:tcPr>
            <w:tcW w:w="374" w:type="dxa"/>
            <w:shd w:val="clear" w:color="auto" w:fill="E2EFD9" w:themeFill="accent6" w:themeFillTint="33"/>
          </w:tcPr>
          <w:p w14:paraId="34B95C2B" w14:textId="77777777" w:rsidR="004F2441" w:rsidRPr="00A51932" w:rsidRDefault="00A51932" w:rsidP="004F2441">
            <w:pPr>
              <w:pStyle w:val="ListParagraph"/>
              <w:ind w:leftChars="0" w:left="0"/>
              <w:rPr>
                <w:sz w:val="14"/>
              </w:rPr>
            </w:pPr>
            <w:r w:rsidRPr="00A51932">
              <w:rPr>
                <w:rFonts w:hint="eastAsia"/>
                <w:sz w:val="14"/>
              </w:rPr>
              <w:t>6</w:t>
            </w:r>
            <w:r w:rsidRPr="00A51932">
              <w:rPr>
                <w:sz w:val="14"/>
              </w:rPr>
              <w:t>3</w:t>
            </w:r>
          </w:p>
        </w:tc>
      </w:tr>
      <w:tr w:rsidR="00A51932" w14:paraId="5CA207E6" w14:textId="77777777" w:rsidTr="00252401">
        <w:trPr>
          <w:jc w:val="center"/>
        </w:trPr>
        <w:tc>
          <w:tcPr>
            <w:tcW w:w="374" w:type="dxa"/>
          </w:tcPr>
          <w:p w14:paraId="3036A15C" w14:textId="77777777" w:rsidR="004F2441" w:rsidRPr="00A51932" w:rsidRDefault="004F2441" w:rsidP="004F2441">
            <w:pPr>
              <w:pStyle w:val="ListParagraph"/>
              <w:ind w:leftChars="0" w:left="0"/>
              <w:rPr>
                <w:sz w:val="14"/>
              </w:rPr>
            </w:pPr>
            <w:r w:rsidRPr="00A51932">
              <w:rPr>
                <w:rFonts w:hint="eastAsia"/>
                <w:sz w:val="14"/>
              </w:rPr>
              <w:t>8</w:t>
            </w:r>
          </w:p>
        </w:tc>
        <w:tc>
          <w:tcPr>
            <w:tcW w:w="374" w:type="dxa"/>
          </w:tcPr>
          <w:p w14:paraId="3AD91971" w14:textId="77777777" w:rsidR="004F2441" w:rsidRPr="00A51932" w:rsidRDefault="004F2441" w:rsidP="004F2441">
            <w:pPr>
              <w:pStyle w:val="ListParagraph"/>
              <w:ind w:leftChars="0" w:left="0"/>
              <w:rPr>
                <w:sz w:val="14"/>
              </w:rPr>
            </w:pPr>
            <w:r w:rsidRPr="00A51932">
              <w:rPr>
                <w:rFonts w:hint="eastAsia"/>
                <w:sz w:val="14"/>
              </w:rPr>
              <w:t>1</w:t>
            </w:r>
            <w:r w:rsidRPr="00A51932">
              <w:rPr>
                <w:sz w:val="14"/>
              </w:rPr>
              <w:t>6</w:t>
            </w:r>
          </w:p>
        </w:tc>
        <w:tc>
          <w:tcPr>
            <w:tcW w:w="374" w:type="dxa"/>
          </w:tcPr>
          <w:p w14:paraId="35B1E7C8" w14:textId="77777777" w:rsidR="004F2441" w:rsidRPr="00A51932" w:rsidRDefault="004F2441" w:rsidP="004F2441">
            <w:pPr>
              <w:pStyle w:val="ListParagraph"/>
              <w:ind w:leftChars="0" w:left="0"/>
              <w:rPr>
                <w:sz w:val="14"/>
              </w:rPr>
            </w:pPr>
            <w:r w:rsidRPr="00A51932">
              <w:rPr>
                <w:rFonts w:hint="eastAsia"/>
                <w:sz w:val="14"/>
              </w:rPr>
              <w:t>2</w:t>
            </w:r>
            <w:r w:rsidRPr="00A51932">
              <w:rPr>
                <w:sz w:val="14"/>
              </w:rPr>
              <w:t>4</w:t>
            </w:r>
          </w:p>
        </w:tc>
        <w:tc>
          <w:tcPr>
            <w:tcW w:w="374" w:type="dxa"/>
          </w:tcPr>
          <w:p w14:paraId="0515B46F" w14:textId="77777777" w:rsidR="004F2441" w:rsidRPr="00A51932" w:rsidRDefault="004F2441" w:rsidP="004F2441">
            <w:pPr>
              <w:pStyle w:val="ListParagraph"/>
              <w:ind w:leftChars="0" w:left="0"/>
              <w:rPr>
                <w:sz w:val="14"/>
              </w:rPr>
            </w:pPr>
            <w:r w:rsidRPr="00A51932">
              <w:rPr>
                <w:rFonts w:hint="eastAsia"/>
                <w:sz w:val="14"/>
              </w:rPr>
              <w:t>3</w:t>
            </w:r>
            <w:r w:rsidRPr="00A51932">
              <w:rPr>
                <w:sz w:val="14"/>
              </w:rPr>
              <w:t>2</w:t>
            </w:r>
          </w:p>
        </w:tc>
        <w:tc>
          <w:tcPr>
            <w:tcW w:w="374" w:type="dxa"/>
          </w:tcPr>
          <w:p w14:paraId="2CB7B275"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0</w:t>
            </w:r>
          </w:p>
        </w:tc>
        <w:tc>
          <w:tcPr>
            <w:tcW w:w="374" w:type="dxa"/>
          </w:tcPr>
          <w:p w14:paraId="1E460BD2" w14:textId="77777777" w:rsidR="004F2441" w:rsidRPr="00A51932" w:rsidRDefault="004F2441" w:rsidP="004F2441">
            <w:pPr>
              <w:pStyle w:val="ListParagraph"/>
              <w:ind w:leftChars="0" w:left="0"/>
              <w:rPr>
                <w:sz w:val="14"/>
              </w:rPr>
            </w:pPr>
            <w:r w:rsidRPr="00A51932">
              <w:rPr>
                <w:rFonts w:hint="eastAsia"/>
                <w:sz w:val="14"/>
              </w:rPr>
              <w:t>4</w:t>
            </w:r>
            <w:r w:rsidRPr="00A51932">
              <w:rPr>
                <w:sz w:val="14"/>
              </w:rPr>
              <w:t>8</w:t>
            </w:r>
          </w:p>
        </w:tc>
        <w:tc>
          <w:tcPr>
            <w:tcW w:w="374" w:type="dxa"/>
          </w:tcPr>
          <w:p w14:paraId="00403E8D" w14:textId="77777777" w:rsidR="004F2441" w:rsidRPr="00A51932" w:rsidRDefault="004F2441" w:rsidP="004F2441">
            <w:pPr>
              <w:pStyle w:val="ListParagraph"/>
              <w:ind w:leftChars="0" w:left="0"/>
              <w:rPr>
                <w:sz w:val="14"/>
              </w:rPr>
            </w:pPr>
            <w:r w:rsidRPr="00A51932">
              <w:rPr>
                <w:rFonts w:hint="eastAsia"/>
                <w:sz w:val="14"/>
              </w:rPr>
              <w:t>5</w:t>
            </w:r>
            <w:r w:rsidRPr="00A51932">
              <w:rPr>
                <w:sz w:val="14"/>
              </w:rPr>
              <w:t>6</w:t>
            </w:r>
          </w:p>
        </w:tc>
        <w:tc>
          <w:tcPr>
            <w:tcW w:w="374" w:type="dxa"/>
            <w:shd w:val="clear" w:color="auto" w:fill="E2EFD9" w:themeFill="accent6" w:themeFillTint="33"/>
          </w:tcPr>
          <w:p w14:paraId="3BAC50BC" w14:textId="77777777" w:rsidR="004F2441" w:rsidRPr="00A51932" w:rsidRDefault="00A51932" w:rsidP="004F2441">
            <w:pPr>
              <w:pStyle w:val="ListParagraph"/>
              <w:ind w:leftChars="0" w:left="0"/>
              <w:rPr>
                <w:sz w:val="14"/>
              </w:rPr>
            </w:pPr>
            <w:r w:rsidRPr="00A51932">
              <w:rPr>
                <w:rFonts w:hint="eastAsia"/>
                <w:sz w:val="14"/>
              </w:rPr>
              <w:t>6</w:t>
            </w:r>
            <w:r w:rsidRPr="00A51932">
              <w:rPr>
                <w:sz w:val="14"/>
              </w:rPr>
              <w:t>4</w:t>
            </w:r>
          </w:p>
        </w:tc>
      </w:tr>
    </w:tbl>
    <w:bookmarkEnd w:id="0"/>
    <w:p w14:paraId="4F15F558" w14:textId="77777777" w:rsidR="00252401" w:rsidRDefault="00252401" w:rsidP="00252401">
      <w:pPr>
        <w:pStyle w:val="ListParagraph"/>
        <w:ind w:leftChars="0" w:left="360"/>
        <w:jc w:val="center"/>
      </w:pPr>
      <w:r>
        <w:t>Fig. 1</w:t>
      </w:r>
      <w:r>
        <w:rPr>
          <w:rFonts w:hint="eastAsia"/>
        </w:rPr>
        <w:t xml:space="preserve"> </w:t>
      </w:r>
      <w:r>
        <w:rPr>
          <w:rFonts w:hint="eastAsia"/>
        </w:rPr>
        <w:t>圖解</w:t>
      </w:r>
      <w:r>
        <w:rPr>
          <w:rFonts w:hint="eastAsia"/>
        </w:rPr>
        <w:t>RLE</w:t>
      </w:r>
      <w:r>
        <w:rPr>
          <w:rFonts w:hint="eastAsia"/>
        </w:rPr>
        <w:t>如何操作</w:t>
      </w:r>
      <w:r w:rsidR="000E7B2D">
        <w:rPr>
          <w:rFonts w:hint="eastAsia"/>
        </w:rPr>
        <w:t>:</w:t>
      </w:r>
      <w:r w:rsidR="000E7B2D">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n</m:t>
            </m:r>
          </m:sub>
        </m:sSub>
      </m:oMath>
      <w:r w:rsidR="000E7B2D">
        <w:t>)</w:t>
      </w:r>
    </w:p>
    <w:bookmarkEnd w:id="1"/>
    <w:p w14:paraId="1872154D" w14:textId="77777777" w:rsidR="00124610" w:rsidRDefault="00124610" w:rsidP="004F2441">
      <w:pPr>
        <w:pStyle w:val="ListParagraph"/>
        <w:ind w:leftChars="0" w:left="360"/>
      </w:pPr>
    </w:p>
    <w:p w14:paraId="6BA7E6C3" w14:textId="77777777" w:rsidR="004F2441" w:rsidRDefault="006B4152" w:rsidP="004F2441">
      <w:pPr>
        <w:pStyle w:val="ListParagraph"/>
        <w:ind w:leftChars="0" w:left="360"/>
      </w:pPr>
      <w:r>
        <w:rPr>
          <w:rFonts w:hint="eastAsia"/>
        </w:rPr>
        <w:t>首先將圖片的每個像素都按照由上而下，由左而右編號，</w:t>
      </w:r>
      <w:r w:rsidR="002778CB">
        <w:rPr>
          <w:rFonts w:hint="eastAsia"/>
        </w:rPr>
        <w:t>當出現一個像素的值不是</w:t>
      </w:r>
      <w:r w:rsidR="002778CB">
        <w:rPr>
          <w:rFonts w:hint="eastAsia"/>
        </w:rPr>
        <w:t>0</w:t>
      </w:r>
      <w:r w:rsidR="002778CB">
        <w:rPr>
          <w:rFonts w:hint="eastAsia"/>
        </w:rPr>
        <w:t>時</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002778CB">
        <w:rPr>
          <w:rFonts w:hint="eastAsia"/>
        </w:rPr>
        <w:t>，記錄他的編號，並記錄連續幾個非</w:t>
      </w:r>
      <w:r w:rsidR="002778CB">
        <w:rPr>
          <w:rFonts w:hint="eastAsia"/>
        </w:rPr>
        <w:t>0</w:t>
      </w:r>
      <w:r w:rsidR="002778CB">
        <w:rPr>
          <w:rFonts w:hint="eastAsia"/>
        </w:rPr>
        <w:t>像素的長度</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k</m:t>
            </m:r>
          </m:sub>
        </m:sSub>
      </m:oMath>
      <w:r w:rsidR="002778CB">
        <w:rPr>
          <w:rFonts w:hint="eastAsia"/>
        </w:rPr>
        <w:t>，如</w:t>
      </w:r>
      <w:r w:rsidR="00A51932">
        <w:rPr>
          <w:rFonts w:hint="eastAsia"/>
        </w:rPr>
        <w:t>圖中的</w:t>
      </w:r>
      <w:r w:rsidR="00A51932">
        <w:rPr>
          <w:rFonts w:hint="eastAsia"/>
        </w:rPr>
        <w:t>m</w:t>
      </w:r>
      <w:r w:rsidR="00A51932">
        <w:t>ask</w:t>
      </w:r>
      <w:r w:rsidR="00A51932">
        <w:rPr>
          <w:rFonts w:hint="eastAsia"/>
        </w:rPr>
        <w:t>會被</w:t>
      </w:r>
      <w:r w:rsidR="00A51932">
        <w:rPr>
          <w:rFonts w:hint="eastAsia"/>
        </w:rPr>
        <w:t>encode</w:t>
      </w:r>
      <w:r w:rsidR="00A51932">
        <w:rPr>
          <w:rFonts w:hint="eastAsia"/>
        </w:rPr>
        <w:t>為</w:t>
      </w:r>
      <w:r w:rsidR="00A51932">
        <w:rPr>
          <w:rFonts w:hint="eastAsia"/>
        </w:rPr>
        <w:t>3</w:t>
      </w:r>
      <w:r w:rsidR="0088064F">
        <w:t xml:space="preserve">, </w:t>
      </w:r>
      <w:r w:rsidR="00A51932">
        <w:rPr>
          <w:rFonts w:hint="eastAsia"/>
        </w:rPr>
        <w:t>4</w:t>
      </w:r>
      <w:r w:rsidR="0088064F">
        <w:t>,</w:t>
      </w:r>
      <w:r w:rsidR="00A51932">
        <w:rPr>
          <w:rFonts w:hint="eastAsia"/>
        </w:rPr>
        <w:t xml:space="preserve"> 10</w:t>
      </w:r>
      <w:r w:rsidR="0088064F">
        <w:t>,</w:t>
      </w:r>
      <w:r w:rsidR="00A51932">
        <w:rPr>
          <w:rFonts w:hint="eastAsia"/>
        </w:rPr>
        <w:t xml:space="preserve"> 2</w:t>
      </w:r>
      <w:r w:rsidR="0088064F">
        <w:t>,</w:t>
      </w:r>
      <w:r w:rsidR="00A51932">
        <w:rPr>
          <w:rFonts w:hint="eastAsia"/>
        </w:rPr>
        <w:t xml:space="preserve"> 27</w:t>
      </w:r>
      <w:r w:rsidR="0088064F">
        <w:t>,</w:t>
      </w:r>
      <w:r w:rsidR="00A51932">
        <w:rPr>
          <w:rFonts w:hint="eastAsia"/>
        </w:rPr>
        <w:t xml:space="preserve"> 4</w:t>
      </w:r>
      <w:r w:rsidR="0088064F">
        <w:t>,</w:t>
      </w:r>
      <w:r w:rsidR="00A51932">
        <w:rPr>
          <w:rFonts w:hint="eastAsia"/>
        </w:rPr>
        <w:t xml:space="preserve"> 35</w:t>
      </w:r>
      <w:r w:rsidR="0088064F">
        <w:t>,</w:t>
      </w:r>
      <w:r w:rsidR="00A51932">
        <w:rPr>
          <w:rFonts w:hint="eastAsia"/>
        </w:rPr>
        <w:t xml:space="preserve"> 4</w:t>
      </w:r>
      <w:r w:rsidR="0088064F">
        <w:t>,</w:t>
      </w:r>
      <w:r w:rsidR="002778CB">
        <w:rPr>
          <w:rFonts w:hint="eastAsia"/>
        </w:rPr>
        <w:t xml:space="preserve"> 52</w:t>
      </w:r>
      <w:r w:rsidR="0088064F">
        <w:t>,</w:t>
      </w:r>
      <w:r w:rsidR="002778CB">
        <w:rPr>
          <w:rFonts w:hint="eastAsia"/>
        </w:rPr>
        <w:t xml:space="preserve"> 1</w:t>
      </w:r>
      <w:r w:rsidR="0088064F">
        <w:t>,</w:t>
      </w:r>
      <w:r w:rsidR="00A51932">
        <w:rPr>
          <w:rFonts w:hint="eastAsia"/>
        </w:rPr>
        <w:t xml:space="preserve"> 62</w:t>
      </w:r>
      <w:r w:rsidR="0088064F">
        <w:t>,</w:t>
      </w:r>
      <w:r w:rsidR="00A51932">
        <w:rPr>
          <w:rFonts w:hint="eastAsia"/>
        </w:rPr>
        <w:t xml:space="preserve"> 3</w:t>
      </w:r>
      <w:r>
        <w:rPr>
          <w:rFonts w:hint="eastAsia"/>
        </w:rPr>
        <w:t>。</w:t>
      </w:r>
    </w:p>
    <w:p w14:paraId="234CC519" w14:textId="77777777" w:rsidR="00A51932" w:rsidRDefault="00A51932" w:rsidP="004F2441">
      <w:pPr>
        <w:pStyle w:val="ListParagraph"/>
        <w:ind w:leftChars="0" w:left="360"/>
      </w:pPr>
    </w:p>
    <w:p w14:paraId="5332061B" w14:textId="77777777" w:rsidR="00A25651" w:rsidRDefault="00842E63" w:rsidP="00A25651">
      <w:pPr>
        <w:pStyle w:val="ListParagraph"/>
        <w:numPr>
          <w:ilvl w:val="0"/>
          <w:numId w:val="2"/>
        </w:numPr>
        <w:ind w:leftChars="0"/>
      </w:pPr>
      <w:r>
        <w:rPr>
          <w:noProof/>
        </w:rPr>
        <mc:AlternateContent>
          <mc:Choice Requires="wpg">
            <w:drawing>
              <wp:anchor distT="0" distB="0" distL="114300" distR="114300" simplePos="0" relativeHeight="251686912" behindDoc="0" locked="0" layoutInCell="1" allowOverlap="1" wp14:anchorId="0F1ADEBE" wp14:editId="14DFE72F">
                <wp:simplePos x="0" y="0"/>
                <wp:positionH relativeFrom="column">
                  <wp:posOffset>1915160</wp:posOffset>
                </wp:positionH>
                <wp:positionV relativeFrom="paragraph">
                  <wp:posOffset>212090</wp:posOffset>
                </wp:positionV>
                <wp:extent cx="1778000" cy="1259840"/>
                <wp:effectExtent l="0" t="0" r="0" b="16510"/>
                <wp:wrapNone/>
                <wp:docPr id="40" name="群組 40"/>
                <wp:cNvGraphicFramePr/>
                <a:graphic xmlns:a="http://schemas.openxmlformats.org/drawingml/2006/main">
                  <a:graphicData uri="http://schemas.microsoft.com/office/word/2010/wordprocessingGroup">
                    <wpg:wgp>
                      <wpg:cNvGrpSpPr/>
                      <wpg:grpSpPr>
                        <a:xfrm>
                          <a:off x="0" y="0"/>
                          <a:ext cx="1778000" cy="1259840"/>
                          <a:chOff x="0" y="0"/>
                          <a:chExt cx="1778000" cy="1259840"/>
                        </a:xfrm>
                      </wpg:grpSpPr>
                      <wpg:grpSp>
                        <wpg:cNvPr id="32" name="群組 32"/>
                        <wpg:cNvGrpSpPr/>
                        <wpg:grpSpPr>
                          <a:xfrm>
                            <a:off x="0" y="0"/>
                            <a:ext cx="1778000" cy="1259840"/>
                            <a:chOff x="0" y="0"/>
                            <a:chExt cx="1778000" cy="1259840"/>
                          </a:xfrm>
                        </wpg:grpSpPr>
                        <wpg:grpSp>
                          <wpg:cNvPr id="31" name="群組 31"/>
                          <wpg:cNvGrpSpPr/>
                          <wpg:grpSpPr>
                            <a:xfrm>
                              <a:off x="0" y="0"/>
                              <a:ext cx="1778000" cy="1259840"/>
                              <a:chOff x="0" y="0"/>
                              <a:chExt cx="1778000" cy="1259840"/>
                            </a:xfrm>
                          </wpg:grpSpPr>
                          <wpg:grpSp>
                            <wpg:cNvPr id="27" name="群組 27"/>
                            <wpg:cNvGrpSpPr/>
                            <wpg:grpSpPr>
                              <a:xfrm>
                                <a:off x="0" y="0"/>
                                <a:ext cx="1656080" cy="1259840"/>
                                <a:chOff x="0" y="0"/>
                                <a:chExt cx="1656080" cy="1259840"/>
                              </a:xfrm>
                            </wpg:grpSpPr>
                            <wpg:grpSp>
                              <wpg:cNvPr id="15" name="群組 15"/>
                              <wpg:cNvGrpSpPr/>
                              <wpg:grpSpPr>
                                <a:xfrm>
                                  <a:off x="0" y="0"/>
                                  <a:ext cx="1656080" cy="1259840"/>
                                  <a:chOff x="0" y="0"/>
                                  <a:chExt cx="1656080" cy="1259840"/>
                                </a:xfrm>
                              </wpg:grpSpPr>
                              <wps:wsp>
                                <wps:cNvPr id="7" name="矩形 7"/>
                                <wps:cNvSpPr/>
                                <wps:spPr>
                                  <a:xfrm>
                                    <a:off x="0" y="0"/>
                                    <a:ext cx="1656080" cy="12598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手繪多邊形: 圖案 13"/>
                                <wps:cNvSpPr/>
                                <wps:spPr>
                                  <a:xfrm>
                                    <a:off x="448334" y="314959"/>
                                    <a:ext cx="916275" cy="570023"/>
                                  </a:xfrm>
                                  <a:custGeom>
                                    <a:avLst/>
                                    <a:gdLst>
                                      <a:gd name="connsiteX0" fmla="*/ 307969 w 465449"/>
                                      <a:gd name="connsiteY0" fmla="*/ 0 h 289560"/>
                                      <a:gd name="connsiteX1" fmla="*/ 307969 w 465449"/>
                                      <a:gd name="connsiteY1" fmla="*/ 0 h 289560"/>
                                      <a:gd name="connsiteX2" fmla="*/ 130169 w 465449"/>
                                      <a:gd name="connsiteY2" fmla="*/ 5080 h 289560"/>
                                      <a:gd name="connsiteX3" fmla="*/ 109849 w 465449"/>
                                      <a:gd name="connsiteY3" fmla="*/ 10160 h 289560"/>
                                      <a:gd name="connsiteX4" fmla="*/ 64129 w 465449"/>
                                      <a:gd name="connsiteY4" fmla="*/ 45720 h 289560"/>
                                      <a:gd name="connsiteX5" fmla="*/ 48889 w 465449"/>
                                      <a:gd name="connsiteY5" fmla="*/ 76200 h 289560"/>
                                      <a:gd name="connsiteX6" fmla="*/ 38729 w 465449"/>
                                      <a:gd name="connsiteY6" fmla="*/ 91440 h 289560"/>
                                      <a:gd name="connsiteX7" fmla="*/ 28569 w 465449"/>
                                      <a:gd name="connsiteY7" fmla="*/ 132080 h 289560"/>
                                      <a:gd name="connsiteX8" fmla="*/ 18409 w 465449"/>
                                      <a:gd name="connsiteY8" fmla="*/ 223520 h 289560"/>
                                      <a:gd name="connsiteX9" fmla="*/ 13329 w 465449"/>
                                      <a:gd name="connsiteY9" fmla="*/ 243840 h 289560"/>
                                      <a:gd name="connsiteX10" fmla="*/ 3169 w 465449"/>
                                      <a:gd name="connsiteY10" fmla="*/ 274320 h 289560"/>
                                      <a:gd name="connsiteX11" fmla="*/ 33649 w 465449"/>
                                      <a:gd name="connsiteY11" fmla="*/ 259080 h 289560"/>
                                      <a:gd name="connsiteX12" fmla="*/ 48889 w 465449"/>
                                      <a:gd name="connsiteY12" fmla="*/ 254000 h 289560"/>
                                      <a:gd name="connsiteX13" fmla="*/ 64129 w 465449"/>
                                      <a:gd name="connsiteY13" fmla="*/ 243840 h 289560"/>
                                      <a:gd name="connsiteX14" fmla="*/ 99689 w 465449"/>
                                      <a:gd name="connsiteY14" fmla="*/ 238760 h 289560"/>
                                      <a:gd name="connsiteX15" fmla="*/ 114929 w 465449"/>
                                      <a:gd name="connsiteY15" fmla="*/ 233680 h 289560"/>
                                      <a:gd name="connsiteX16" fmla="*/ 145409 w 465449"/>
                                      <a:gd name="connsiteY16" fmla="*/ 213360 h 289560"/>
                                      <a:gd name="connsiteX17" fmla="*/ 155569 w 465449"/>
                                      <a:gd name="connsiteY17" fmla="*/ 198120 h 289560"/>
                                      <a:gd name="connsiteX18" fmla="*/ 186049 w 465449"/>
                                      <a:gd name="connsiteY18" fmla="*/ 187960 h 289560"/>
                                      <a:gd name="connsiteX19" fmla="*/ 201289 w 465449"/>
                                      <a:gd name="connsiteY19" fmla="*/ 177800 h 289560"/>
                                      <a:gd name="connsiteX20" fmla="*/ 221609 w 465449"/>
                                      <a:gd name="connsiteY20" fmla="*/ 182880 h 289560"/>
                                      <a:gd name="connsiteX21" fmla="*/ 231769 w 465449"/>
                                      <a:gd name="connsiteY21" fmla="*/ 198120 h 289560"/>
                                      <a:gd name="connsiteX22" fmla="*/ 247009 w 465449"/>
                                      <a:gd name="connsiteY22" fmla="*/ 213360 h 289560"/>
                                      <a:gd name="connsiteX23" fmla="*/ 257169 w 465449"/>
                                      <a:gd name="connsiteY23" fmla="*/ 228600 h 289560"/>
                                      <a:gd name="connsiteX24" fmla="*/ 302889 w 465449"/>
                                      <a:gd name="connsiteY24" fmla="*/ 254000 h 289560"/>
                                      <a:gd name="connsiteX25" fmla="*/ 313049 w 465449"/>
                                      <a:gd name="connsiteY25" fmla="*/ 269240 h 289560"/>
                                      <a:gd name="connsiteX26" fmla="*/ 343529 w 465449"/>
                                      <a:gd name="connsiteY26" fmla="*/ 289560 h 289560"/>
                                      <a:gd name="connsiteX27" fmla="*/ 358769 w 465449"/>
                                      <a:gd name="connsiteY27" fmla="*/ 284480 h 289560"/>
                                      <a:gd name="connsiteX28" fmla="*/ 374009 w 465449"/>
                                      <a:gd name="connsiteY28" fmla="*/ 254000 h 289560"/>
                                      <a:gd name="connsiteX29" fmla="*/ 404489 w 465449"/>
                                      <a:gd name="connsiteY29" fmla="*/ 208280 h 289560"/>
                                      <a:gd name="connsiteX30" fmla="*/ 414649 w 465449"/>
                                      <a:gd name="connsiteY30" fmla="*/ 193040 h 289560"/>
                                      <a:gd name="connsiteX31" fmla="*/ 419729 w 465449"/>
                                      <a:gd name="connsiteY31" fmla="*/ 177800 h 289560"/>
                                      <a:gd name="connsiteX32" fmla="*/ 434969 w 465449"/>
                                      <a:gd name="connsiteY32" fmla="*/ 162560 h 289560"/>
                                      <a:gd name="connsiteX33" fmla="*/ 445129 w 465449"/>
                                      <a:gd name="connsiteY33" fmla="*/ 147320 h 289560"/>
                                      <a:gd name="connsiteX34" fmla="*/ 450209 w 465449"/>
                                      <a:gd name="connsiteY34" fmla="*/ 132080 h 289560"/>
                                      <a:gd name="connsiteX35" fmla="*/ 465449 w 465449"/>
                                      <a:gd name="connsiteY35" fmla="*/ 121920 h 289560"/>
                                      <a:gd name="connsiteX36" fmla="*/ 429889 w 465449"/>
                                      <a:gd name="connsiteY36" fmla="*/ 96520 h 289560"/>
                                      <a:gd name="connsiteX37" fmla="*/ 414649 w 465449"/>
                                      <a:gd name="connsiteY37" fmla="*/ 86360 h 289560"/>
                                      <a:gd name="connsiteX38" fmla="*/ 399409 w 465449"/>
                                      <a:gd name="connsiteY38" fmla="*/ 71120 h 289560"/>
                                      <a:gd name="connsiteX39" fmla="*/ 368929 w 465449"/>
                                      <a:gd name="connsiteY39" fmla="*/ 60960 h 289560"/>
                                      <a:gd name="connsiteX40" fmla="*/ 353689 w 465449"/>
                                      <a:gd name="connsiteY40" fmla="*/ 45720 h 289560"/>
                                      <a:gd name="connsiteX41" fmla="*/ 323209 w 465449"/>
                                      <a:gd name="connsiteY41" fmla="*/ 35560 h 289560"/>
                                      <a:gd name="connsiteX42" fmla="*/ 307969 w 465449"/>
                                      <a:gd name="connsiteY42" fmla="*/ 20320 h 289560"/>
                                      <a:gd name="connsiteX43" fmla="*/ 307969 w 465449"/>
                                      <a:gd name="connsiteY43" fmla="*/ 0 h 289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465449" h="289560">
                                        <a:moveTo>
                                          <a:pt x="307969" y="0"/>
                                        </a:moveTo>
                                        <a:lnTo>
                                          <a:pt x="307969" y="0"/>
                                        </a:lnTo>
                                        <a:cubicBezTo>
                                          <a:pt x="248702" y="1693"/>
                                          <a:pt x="189382" y="2043"/>
                                          <a:pt x="130169" y="5080"/>
                                        </a:cubicBezTo>
                                        <a:cubicBezTo>
                                          <a:pt x="123196" y="5438"/>
                                          <a:pt x="115569" y="6156"/>
                                          <a:pt x="109849" y="10160"/>
                                        </a:cubicBezTo>
                                        <a:cubicBezTo>
                                          <a:pt x="47546" y="53772"/>
                                          <a:pt x="103449" y="32613"/>
                                          <a:pt x="64129" y="45720"/>
                                        </a:cubicBezTo>
                                        <a:cubicBezTo>
                                          <a:pt x="35012" y="89396"/>
                                          <a:pt x="69921" y="34136"/>
                                          <a:pt x="48889" y="76200"/>
                                        </a:cubicBezTo>
                                        <a:cubicBezTo>
                                          <a:pt x="46159" y="81661"/>
                                          <a:pt x="41459" y="85979"/>
                                          <a:pt x="38729" y="91440"/>
                                        </a:cubicBezTo>
                                        <a:cubicBezTo>
                                          <a:pt x="33522" y="101854"/>
                                          <a:pt x="30501" y="122419"/>
                                          <a:pt x="28569" y="132080"/>
                                        </a:cubicBezTo>
                                        <a:cubicBezTo>
                                          <a:pt x="20419" y="254331"/>
                                          <a:pt x="32110" y="175567"/>
                                          <a:pt x="18409" y="223520"/>
                                        </a:cubicBezTo>
                                        <a:cubicBezTo>
                                          <a:pt x="16491" y="230233"/>
                                          <a:pt x="15335" y="237153"/>
                                          <a:pt x="13329" y="243840"/>
                                        </a:cubicBezTo>
                                        <a:cubicBezTo>
                                          <a:pt x="10252" y="254098"/>
                                          <a:pt x="-6991" y="277707"/>
                                          <a:pt x="3169" y="274320"/>
                                        </a:cubicBezTo>
                                        <a:cubicBezTo>
                                          <a:pt x="41475" y="261551"/>
                                          <a:pt x="-5742" y="278775"/>
                                          <a:pt x="33649" y="259080"/>
                                        </a:cubicBezTo>
                                        <a:cubicBezTo>
                                          <a:pt x="38438" y="256685"/>
                                          <a:pt x="44100" y="256395"/>
                                          <a:pt x="48889" y="254000"/>
                                        </a:cubicBezTo>
                                        <a:cubicBezTo>
                                          <a:pt x="54350" y="251270"/>
                                          <a:pt x="58281" y="245594"/>
                                          <a:pt x="64129" y="243840"/>
                                        </a:cubicBezTo>
                                        <a:cubicBezTo>
                                          <a:pt x="75598" y="240399"/>
                                          <a:pt x="87836" y="240453"/>
                                          <a:pt x="99689" y="238760"/>
                                        </a:cubicBezTo>
                                        <a:cubicBezTo>
                                          <a:pt x="104769" y="237067"/>
                                          <a:pt x="110248" y="236281"/>
                                          <a:pt x="114929" y="233680"/>
                                        </a:cubicBezTo>
                                        <a:cubicBezTo>
                                          <a:pt x="125603" y="227750"/>
                                          <a:pt x="145409" y="213360"/>
                                          <a:pt x="145409" y="213360"/>
                                        </a:cubicBezTo>
                                        <a:cubicBezTo>
                                          <a:pt x="148796" y="208280"/>
                                          <a:pt x="150392" y="201356"/>
                                          <a:pt x="155569" y="198120"/>
                                        </a:cubicBezTo>
                                        <a:cubicBezTo>
                                          <a:pt x="164651" y="192444"/>
                                          <a:pt x="177138" y="193901"/>
                                          <a:pt x="186049" y="187960"/>
                                        </a:cubicBezTo>
                                        <a:lnTo>
                                          <a:pt x="201289" y="177800"/>
                                        </a:lnTo>
                                        <a:cubicBezTo>
                                          <a:pt x="208062" y="179493"/>
                                          <a:pt x="215800" y="179007"/>
                                          <a:pt x="221609" y="182880"/>
                                        </a:cubicBezTo>
                                        <a:cubicBezTo>
                                          <a:pt x="226689" y="186267"/>
                                          <a:pt x="227860" y="193430"/>
                                          <a:pt x="231769" y="198120"/>
                                        </a:cubicBezTo>
                                        <a:cubicBezTo>
                                          <a:pt x="236368" y="203639"/>
                                          <a:pt x="242410" y="207841"/>
                                          <a:pt x="247009" y="213360"/>
                                        </a:cubicBezTo>
                                        <a:cubicBezTo>
                                          <a:pt x="250918" y="218050"/>
                                          <a:pt x="252574" y="224580"/>
                                          <a:pt x="257169" y="228600"/>
                                        </a:cubicBezTo>
                                        <a:cubicBezTo>
                                          <a:pt x="278668" y="247411"/>
                                          <a:pt x="281957" y="247023"/>
                                          <a:pt x="302889" y="254000"/>
                                        </a:cubicBezTo>
                                        <a:cubicBezTo>
                                          <a:pt x="306276" y="259080"/>
                                          <a:pt x="308454" y="265220"/>
                                          <a:pt x="313049" y="269240"/>
                                        </a:cubicBezTo>
                                        <a:cubicBezTo>
                                          <a:pt x="322239" y="277281"/>
                                          <a:pt x="343529" y="289560"/>
                                          <a:pt x="343529" y="289560"/>
                                        </a:cubicBezTo>
                                        <a:cubicBezTo>
                                          <a:pt x="348609" y="287867"/>
                                          <a:pt x="354588" y="287825"/>
                                          <a:pt x="358769" y="284480"/>
                                        </a:cubicBezTo>
                                        <a:cubicBezTo>
                                          <a:pt x="372300" y="273655"/>
                                          <a:pt x="366647" y="267252"/>
                                          <a:pt x="374009" y="254000"/>
                                        </a:cubicBezTo>
                                        <a:lnTo>
                                          <a:pt x="404489" y="208280"/>
                                        </a:lnTo>
                                        <a:cubicBezTo>
                                          <a:pt x="407876" y="203200"/>
                                          <a:pt x="412718" y="198832"/>
                                          <a:pt x="414649" y="193040"/>
                                        </a:cubicBezTo>
                                        <a:cubicBezTo>
                                          <a:pt x="416342" y="187960"/>
                                          <a:pt x="416759" y="182255"/>
                                          <a:pt x="419729" y="177800"/>
                                        </a:cubicBezTo>
                                        <a:cubicBezTo>
                                          <a:pt x="423714" y="171822"/>
                                          <a:pt x="430370" y="168079"/>
                                          <a:pt x="434969" y="162560"/>
                                        </a:cubicBezTo>
                                        <a:cubicBezTo>
                                          <a:pt x="438878" y="157870"/>
                                          <a:pt x="442399" y="152781"/>
                                          <a:pt x="445129" y="147320"/>
                                        </a:cubicBezTo>
                                        <a:cubicBezTo>
                                          <a:pt x="447524" y="142531"/>
                                          <a:pt x="446864" y="136261"/>
                                          <a:pt x="450209" y="132080"/>
                                        </a:cubicBezTo>
                                        <a:cubicBezTo>
                                          <a:pt x="454023" y="127312"/>
                                          <a:pt x="460369" y="125307"/>
                                          <a:pt x="465449" y="121920"/>
                                        </a:cubicBezTo>
                                        <a:cubicBezTo>
                                          <a:pt x="429533" y="97976"/>
                                          <a:pt x="473997" y="128025"/>
                                          <a:pt x="429889" y="96520"/>
                                        </a:cubicBezTo>
                                        <a:cubicBezTo>
                                          <a:pt x="424921" y="92971"/>
                                          <a:pt x="419339" y="90269"/>
                                          <a:pt x="414649" y="86360"/>
                                        </a:cubicBezTo>
                                        <a:cubicBezTo>
                                          <a:pt x="409130" y="81761"/>
                                          <a:pt x="405689" y="74609"/>
                                          <a:pt x="399409" y="71120"/>
                                        </a:cubicBezTo>
                                        <a:cubicBezTo>
                                          <a:pt x="390047" y="65919"/>
                                          <a:pt x="368929" y="60960"/>
                                          <a:pt x="368929" y="60960"/>
                                        </a:cubicBezTo>
                                        <a:cubicBezTo>
                                          <a:pt x="363849" y="55880"/>
                                          <a:pt x="359969" y="49209"/>
                                          <a:pt x="353689" y="45720"/>
                                        </a:cubicBezTo>
                                        <a:cubicBezTo>
                                          <a:pt x="344327" y="40519"/>
                                          <a:pt x="323209" y="35560"/>
                                          <a:pt x="323209" y="35560"/>
                                        </a:cubicBezTo>
                                        <a:cubicBezTo>
                                          <a:pt x="318129" y="30480"/>
                                          <a:pt x="313947" y="24305"/>
                                          <a:pt x="307969" y="20320"/>
                                        </a:cubicBezTo>
                                        <a:cubicBezTo>
                                          <a:pt x="303514" y="17350"/>
                                          <a:pt x="307969" y="3387"/>
                                          <a:pt x="307969" y="0"/>
                                        </a:cubicBezTo>
                                        <a:close/>
                                      </a:path>
                                    </a:pathLst>
                                  </a:custGeom>
                                  <a:solidFill>
                                    <a:schemeClr val="accent6">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文字方塊 2"/>
                              <wps:cNvSpPr txBox="1">
                                <a:spLocks noChangeArrowheads="1"/>
                              </wps:cNvSpPr>
                              <wps:spPr bwMode="auto">
                                <a:xfrm>
                                  <a:off x="919480" y="842296"/>
                                  <a:ext cx="629920" cy="254000"/>
                                </a:xfrm>
                                <a:prstGeom prst="rect">
                                  <a:avLst/>
                                </a:prstGeom>
                                <a:noFill/>
                                <a:ln w="9525">
                                  <a:noFill/>
                                  <a:miter lim="800000"/>
                                  <a:headEnd/>
                                  <a:tailEnd/>
                                </a:ln>
                              </wps:spPr>
                              <wps:txbx>
                                <w:txbxContent>
                                  <w:p w14:paraId="05DCC5AE" w14:textId="77777777" w:rsidR="00EF37AE" w:rsidRPr="009064E1" w:rsidRDefault="00EF37AE">
                                    <w:pPr>
                                      <w:rPr>
                                        <w:sz w:val="12"/>
                                      </w:rPr>
                                    </w:pPr>
                                    <w:r w:rsidRPr="009064E1">
                                      <w:rPr>
                                        <w:sz w:val="12"/>
                                      </w:rPr>
                                      <w:t>(</w:t>
                                    </w:r>
                                    <w:r>
                                      <w:rPr>
                                        <w:sz w:val="12"/>
                                      </w:rPr>
                                      <w:t>140</w:t>
                                    </w:r>
                                    <w:r w:rsidRPr="009064E1">
                                      <w:rPr>
                                        <w:sz w:val="12"/>
                                      </w:rPr>
                                      <w:t xml:space="preserve">.5, </w:t>
                                    </w:r>
                                    <w:r>
                                      <w:rPr>
                                        <w:sz w:val="12"/>
                                      </w:rPr>
                                      <w:t>62.3</w:t>
                                    </w:r>
                                    <w:r w:rsidRPr="009064E1">
                                      <w:rPr>
                                        <w:sz w:val="12"/>
                                      </w:rPr>
                                      <w:t>)</w:t>
                                    </w:r>
                                  </w:p>
                                </w:txbxContent>
                              </wps:txbx>
                              <wps:bodyPr rot="0" vert="horz" wrap="square" lIns="91440" tIns="45720" rIns="91440" bIns="45720" anchor="t" anchorCtr="0">
                                <a:noAutofit/>
                              </wps:bodyPr>
                            </wps:wsp>
                            <wps:wsp>
                              <wps:cNvPr id="17" name="文字方塊 2"/>
                              <wps:cNvSpPr txBox="1">
                                <a:spLocks noChangeArrowheads="1"/>
                              </wps:cNvSpPr>
                              <wps:spPr bwMode="auto">
                                <a:xfrm>
                                  <a:off x="585470" y="396392"/>
                                  <a:ext cx="629920" cy="259080"/>
                                </a:xfrm>
                                <a:prstGeom prst="rect">
                                  <a:avLst/>
                                </a:prstGeom>
                                <a:noFill/>
                                <a:ln w="9525">
                                  <a:noFill/>
                                  <a:miter lim="800000"/>
                                  <a:headEnd/>
                                  <a:tailEnd/>
                                </a:ln>
                              </wps:spPr>
                              <wps:txbx>
                                <w:txbxContent>
                                  <w:p w14:paraId="4AA2A10B" w14:textId="77777777" w:rsidR="00EF37AE" w:rsidRPr="009064E1" w:rsidRDefault="00EF37AE" w:rsidP="009064E1">
                                    <w:pPr>
                                      <w:rPr>
                                        <w:sz w:val="12"/>
                                      </w:rPr>
                                    </w:pPr>
                                    <w:r w:rsidRPr="009064E1">
                                      <w:rPr>
                                        <w:sz w:val="12"/>
                                      </w:rPr>
                                      <w:t>(</w:t>
                                    </w:r>
                                    <w:r>
                                      <w:rPr>
                                        <w:sz w:val="12"/>
                                      </w:rPr>
                                      <w:t>135</w:t>
                                    </w:r>
                                    <w:r w:rsidRPr="009064E1">
                                      <w:rPr>
                                        <w:sz w:val="12"/>
                                      </w:rPr>
                                      <w:t xml:space="preserve">.5, </w:t>
                                    </w:r>
                                    <w:r>
                                      <w:rPr>
                                        <w:sz w:val="12"/>
                                      </w:rPr>
                                      <w:t>58.8</w:t>
                                    </w:r>
                                    <w:r w:rsidRPr="009064E1">
                                      <w:rPr>
                                        <w:sz w:val="12"/>
                                      </w:rPr>
                                      <w:t>)</w:t>
                                    </w:r>
                                  </w:p>
                                </w:txbxContent>
                              </wps:txbx>
                              <wps:bodyPr rot="0" vert="horz" wrap="square" lIns="91440" tIns="45720" rIns="91440" bIns="45720" anchor="t" anchorCtr="0">
                                <a:noAutofit/>
                              </wps:bodyPr>
                            </wps:wsp>
                            <wps:wsp>
                              <wps:cNvPr id="16" name="文字方塊 2"/>
                              <wps:cNvSpPr txBox="1">
                                <a:spLocks noChangeArrowheads="1"/>
                              </wps:cNvSpPr>
                              <wps:spPr bwMode="auto">
                                <a:xfrm>
                                  <a:off x="137160" y="798850"/>
                                  <a:ext cx="624840" cy="328930"/>
                                </a:xfrm>
                                <a:prstGeom prst="rect">
                                  <a:avLst/>
                                </a:prstGeom>
                                <a:noFill/>
                                <a:ln w="9525">
                                  <a:noFill/>
                                  <a:miter lim="800000"/>
                                  <a:headEnd/>
                                  <a:tailEnd/>
                                </a:ln>
                              </wps:spPr>
                              <wps:txbx>
                                <w:txbxContent>
                                  <w:p w14:paraId="5F9EFD77" w14:textId="77777777" w:rsidR="00EF37AE" w:rsidRPr="009064E1" w:rsidRDefault="00EF37AE" w:rsidP="009064E1">
                                    <w:pPr>
                                      <w:rPr>
                                        <w:sz w:val="12"/>
                                      </w:rPr>
                                    </w:pPr>
                                    <w:r w:rsidRPr="009064E1">
                                      <w:rPr>
                                        <w:sz w:val="12"/>
                                      </w:rPr>
                                      <w:t>(</w:t>
                                    </w:r>
                                    <w:r>
                                      <w:rPr>
                                        <w:sz w:val="12"/>
                                      </w:rPr>
                                      <w:t>130.1</w:t>
                                    </w:r>
                                    <w:r w:rsidRPr="009064E1">
                                      <w:rPr>
                                        <w:sz w:val="12"/>
                                      </w:rPr>
                                      <w:t>, .6</w:t>
                                    </w:r>
                                    <w:r>
                                      <w:rPr>
                                        <w:sz w:val="12"/>
                                      </w:rPr>
                                      <w:t>0.3</w:t>
                                    </w:r>
                                    <w:r w:rsidRPr="009064E1">
                                      <w:rPr>
                                        <w:sz w:val="12"/>
                                      </w:rPr>
                                      <w:t>)</w:t>
                                    </w:r>
                                  </w:p>
                                </w:txbxContent>
                              </wps:txbx>
                              <wps:bodyPr rot="0" vert="horz" wrap="square" lIns="91440" tIns="45720" rIns="91440" bIns="45720" anchor="t" anchorCtr="0">
                                <a:spAutoFit/>
                              </wps:bodyPr>
                            </wps:wsp>
                          </wpg:grpSp>
                          <wps:wsp>
                            <wps:cNvPr id="28" name="文字方塊 2"/>
                            <wps:cNvSpPr txBox="1">
                              <a:spLocks noChangeArrowheads="1"/>
                            </wps:cNvSpPr>
                            <wps:spPr bwMode="auto">
                              <a:xfrm>
                                <a:off x="264160" y="121920"/>
                                <a:ext cx="629920" cy="259080"/>
                              </a:xfrm>
                              <a:prstGeom prst="rect">
                                <a:avLst/>
                              </a:prstGeom>
                              <a:noFill/>
                              <a:ln w="9525">
                                <a:noFill/>
                                <a:miter lim="800000"/>
                                <a:headEnd/>
                                <a:tailEnd/>
                              </a:ln>
                            </wps:spPr>
                            <wps:txbx>
                              <w:txbxContent>
                                <w:p w14:paraId="3A6260FF" w14:textId="77777777" w:rsidR="00EF37AE" w:rsidRPr="009064E1" w:rsidRDefault="00EF37AE" w:rsidP="009064E1">
                                  <w:pPr>
                                    <w:rPr>
                                      <w:sz w:val="12"/>
                                    </w:rPr>
                                  </w:pPr>
                                  <w:r w:rsidRPr="009064E1">
                                    <w:rPr>
                                      <w:sz w:val="12"/>
                                    </w:rPr>
                                    <w:t>(</w:t>
                                  </w:r>
                                  <w:r>
                                    <w:rPr>
                                      <w:sz w:val="12"/>
                                    </w:rPr>
                                    <w:t>133</w:t>
                                  </w:r>
                                  <w:r w:rsidRPr="009064E1">
                                    <w:rPr>
                                      <w:sz w:val="12"/>
                                    </w:rPr>
                                    <w:t>.</w:t>
                                  </w:r>
                                  <w:r>
                                    <w:rPr>
                                      <w:sz w:val="12"/>
                                    </w:rPr>
                                    <w:t>2</w:t>
                                  </w:r>
                                  <w:r w:rsidRPr="009064E1">
                                    <w:rPr>
                                      <w:sz w:val="12"/>
                                    </w:rPr>
                                    <w:t xml:space="preserve">, </w:t>
                                  </w:r>
                                  <w:r>
                                    <w:rPr>
                                      <w:sz w:val="12"/>
                                    </w:rPr>
                                    <w:t>40.6</w:t>
                                  </w:r>
                                  <w:r w:rsidRPr="009064E1">
                                    <w:rPr>
                                      <w:sz w:val="12"/>
                                    </w:rPr>
                                    <w:t>)</w:t>
                                  </w:r>
                                </w:p>
                              </w:txbxContent>
                            </wps:txbx>
                            <wps:bodyPr rot="0" vert="horz" wrap="square" lIns="91440" tIns="45720" rIns="91440" bIns="45720" anchor="t" anchorCtr="0">
                              <a:noAutofit/>
                            </wps:bodyPr>
                          </wps:wsp>
                          <wps:wsp>
                            <wps:cNvPr id="29" name="文字方塊 2"/>
                            <wps:cNvSpPr txBox="1">
                              <a:spLocks noChangeArrowheads="1"/>
                            </wps:cNvSpPr>
                            <wps:spPr bwMode="auto">
                              <a:xfrm>
                                <a:off x="751840" y="66040"/>
                                <a:ext cx="629920" cy="259080"/>
                              </a:xfrm>
                              <a:prstGeom prst="rect">
                                <a:avLst/>
                              </a:prstGeom>
                              <a:noFill/>
                              <a:ln w="9525">
                                <a:noFill/>
                                <a:miter lim="800000"/>
                                <a:headEnd/>
                                <a:tailEnd/>
                              </a:ln>
                            </wps:spPr>
                            <wps:txbx>
                              <w:txbxContent>
                                <w:p w14:paraId="28F58C52" w14:textId="77777777" w:rsidR="00EF37AE" w:rsidRPr="009064E1" w:rsidRDefault="00EF37AE" w:rsidP="009064E1">
                                  <w:pPr>
                                    <w:rPr>
                                      <w:sz w:val="12"/>
                                    </w:rPr>
                                  </w:pPr>
                                  <w:r w:rsidRPr="009064E1">
                                    <w:rPr>
                                      <w:sz w:val="12"/>
                                    </w:rPr>
                                    <w:t>(</w:t>
                                  </w:r>
                                  <w:r>
                                    <w:rPr>
                                      <w:sz w:val="12"/>
                                    </w:rPr>
                                    <w:t>136.7</w:t>
                                  </w:r>
                                  <w:r w:rsidRPr="009064E1">
                                    <w:rPr>
                                      <w:sz w:val="12"/>
                                    </w:rPr>
                                    <w:t xml:space="preserve">, </w:t>
                                  </w:r>
                                  <w:r>
                                    <w:rPr>
                                      <w:sz w:val="12"/>
                                    </w:rPr>
                                    <w:t>40.6</w:t>
                                  </w:r>
                                  <w:r w:rsidRPr="009064E1">
                                    <w:rPr>
                                      <w:sz w:val="12"/>
                                    </w:rPr>
                                    <w:t>)</w:t>
                                  </w:r>
                                </w:p>
                              </w:txbxContent>
                            </wps:txbx>
                            <wps:bodyPr rot="0" vert="horz" wrap="square" lIns="91440" tIns="45720" rIns="91440" bIns="45720" anchor="t" anchorCtr="0">
                              <a:noAutofit/>
                            </wps:bodyPr>
                          </wps:wsp>
                          <wps:wsp>
                            <wps:cNvPr id="30" name="文字方塊 2"/>
                            <wps:cNvSpPr txBox="1">
                              <a:spLocks noChangeArrowheads="1"/>
                            </wps:cNvSpPr>
                            <wps:spPr bwMode="auto">
                              <a:xfrm>
                                <a:off x="1148080" y="284480"/>
                                <a:ext cx="629920" cy="259080"/>
                              </a:xfrm>
                              <a:prstGeom prst="rect">
                                <a:avLst/>
                              </a:prstGeom>
                              <a:noFill/>
                              <a:ln w="9525">
                                <a:noFill/>
                                <a:miter lim="800000"/>
                                <a:headEnd/>
                                <a:tailEnd/>
                              </a:ln>
                            </wps:spPr>
                            <wps:txbx>
                              <w:txbxContent>
                                <w:p w14:paraId="132C9A56" w14:textId="77777777" w:rsidR="00EF37AE" w:rsidRPr="009064E1" w:rsidRDefault="00EF37AE" w:rsidP="009064E1">
                                  <w:pPr>
                                    <w:rPr>
                                      <w:sz w:val="12"/>
                                    </w:rPr>
                                  </w:pPr>
                                  <w:r w:rsidRPr="009064E1">
                                    <w:rPr>
                                      <w:sz w:val="12"/>
                                    </w:rPr>
                                    <w:t>(</w:t>
                                  </w:r>
                                  <w:r>
                                    <w:rPr>
                                      <w:sz w:val="12"/>
                                    </w:rPr>
                                    <w:t>150.4</w:t>
                                  </w:r>
                                  <w:r w:rsidRPr="009064E1">
                                    <w:rPr>
                                      <w:sz w:val="12"/>
                                    </w:rPr>
                                    <w:t xml:space="preserve">, </w:t>
                                  </w:r>
                                  <w:r>
                                    <w:rPr>
                                      <w:sz w:val="12"/>
                                    </w:rPr>
                                    <w:t>50.6</w:t>
                                  </w:r>
                                  <w:r w:rsidRPr="009064E1">
                                    <w:rPr>
                                      <w:sz w:val="12"/>
                                    </w:rPr>
                                    <w:t>)</w:t>
                                  </w:r>
                                </w:p>
                              </w:txbxContent>
                            </wps:txbx>
                            <wps:bodyPr rot="0" vert="horz" wrap="square" lIns="91440" tIns="45720" rIns="91440" bIns="45720" anchor="t" anchorCtr="0">
                              <a:noAutofit/>
                            </wps:bodyPr>
                          </wps:wsp>
                        </wpg:grpSp>
                        <wpg:grpSp>
                          <wpg:cNvPr id="25" name="群組 25"/>
                          <wpg:cNvGrpSpPr/>
                          <wpg:grpSpPr>
                            <a:xfrm>
                              <a:off x="447040" y="284480"/>
                              <a:ext cx="951660" cy="650240"/>
                              <a:chOff x="0" y="0"/>
                              <a:chExt cx="497205" cy="340359"/>
                            </a:xfrm>
                          </wpg:grpSpPr>
                          <wps:wsp>
                            <wps:cNvPr id="18" name="橢圓 18"/>
                            <wps:cNvSpPr/>
                            <wps:spPr>
                              <a:xfrm>
                                <a:off x="334557" y="294640"/>
                                <a:ext cx="45719" cy="45719"/>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群組 24"/>
                            <wpg:cNvGrpSpPr/>
                            <wpg:grpSpPr>
                              <a:xfrm>
                                <a:off x="0" y="0"/>
                                <a:ext cx="497205" cy="314325"/>
                                <a:chOff x="0" y="0"/>
                                <a:chExt cx="497205" cy="314325"/>
                              </a:xfrm>
                            </wpg:grpSpPr>
                            <wps:wsp>
                              <wps:cNvPr id="19" name="橢圓 19"/>
                              <wps:cNvSpPr/>
                              <wps:spPr>
                                <a:xfrm>
                                  <a:off x="0" y="269240"/>
                                  <a:ext cx="45085" cy="450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橢圓 20"/>
                              <wps:cNvSpPr/>
                              <wps:spPr>
                                <a:xfrm>
                                  <a:off x="196150" y="177800"/>
                                  <a:ext cx="45085" cy="450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橢圓 21"/>
                              <wps:cNvSpPr/>
                              <wps:spPr>
                                <a:xfrm>
                                  <a:off x="452120" y="116840"/>
                                  <a:ext cx="45085" cy="450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橢圓 22"/>
                              <wps:cNvSpPr/>
                              <wps:spPr>
                                <a:xfrm>
                                  <a:off x="279400" y="0"/>
                                  <a:ext cx="45085" cy="450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橢圓 23"/>
                            <wps:cNvSpPr/>
                            <wps:spPr>
                              <a:xfrm>
                                <a:off x="40640" y="55880"/>
                                <a:ext cx="45085" cy="450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 name="群組 39"/>
                        <wpg:cNvGrpSpPr/>
                        <wpg:grpSpPr>
                          <a:xfrm>
                            <a:off x="497840" y="314960"/>
                            <a:ext cx="866769" cy="569870"/>
                            <a:chOff x="0" y="0"/>
                            <a:chExt cx="866769" cy="569870"/>
                          </a:xfrm>
                        </wpg:grpSpPr>
                        <wps:wsp>
                          <wps:cNvPr id="33" name="直線接點 33"/>
                          <wps:cNvCnPr/>
                          <wps:spPr>
                            <a:xfrm flipH="1">
                              <a:off x="0" y="116840"/>
                              <a:ext cx="60960" cy="36705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flipV="1">
                              <a:off x="0" y="340360"/>
                              <a:ext cx="355600" cy="18682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55600" y="340360"/>
                              <a:ext cx="269240" cy="22951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flipV="1">
                              <a:off x="650240" y="228600"/>
                              <a:ext cx="216529" cy="34099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flipV="1">
                              <a:off x="60960" y="10160"/>
                              <a:ext cx="423017" cy="10668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33400" y="0"/>
                              <a:ext cx="332740" cy="22860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群組 40" o:spid="_x0000_s1026" style="position:absolute;left:0;text-align:left;margin-left:150.8pt;margin-top:16.7pt;width:140pt;height:99.2pt;z-index:251686912" coordsize="17780,12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">
                <v:group id="群組 32" o:spid="_x0000_s1027" style="position:absolute;width:17780;height:12598" coordsize="17780,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群組 31" o:spid="_x0000_s1028" style="position:absolute;width:17780;height:12598" coordsize="17780,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群組 27" o:spid="_x0000_s1029" style="position:absolute;width:16560;height:12598" coordsize="16560,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群組 15" o:spid="_x0000_s1030" style="position:absolute;width:16560;height:12598" coordsize="16560,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矩形 7" o:spid="_x0000_s1031" style="position:absolute;width:16560;height:12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" fillcolor="white [3212]" strokecolor="black [3213]" strokeweight="1pt"/>
                        <v:shape id="手繪多邊形: 圖案 13" o:spid="_x0000_s1032" style="position:absolute;left:4483;top:3149;width:9163;height:5700;visibility:visible;mso-wrap-style:square;v-text-anchor:middle" coordsize="465449,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" path="m307969,r,c248702,1693,189382,2043,130169,5080v-6973,358,-14600,1076,-20320,5080c47546,53772,103449,32613,64129,45720,35012,89396,69921,34136,48889,76200v-2730,5461,-7430,9779,-10160,15240c33522,101854,30501,122419,28569,132080v-8150,122251,3541,43487,-10160,91440c16491,230233,15335,237153,13329,243840,10252,254098,-6991,277707,3169,274320v38306,-12769,-8911,4455,30480,-15240c38438,256685,44100,256395,48889,254000v5461,-2730,9392,-8406,15240,-10160c75598,240399,87836,240453,99689,238760v5080,-1693,10559,-2479,15240,-5080c125603,227750,145409,213360,145409,213360v3387,-5080,4983,-12004,10160,-15240c164651,192444,177138,193901,186049,187960r15240,-10160c208062,179493,215800,179007,221609,182880v5080,3387,6251,10550,10160,15240c236368,203639,242410,207841,247009,213360v3909,4690,5565,11220,10160,15240c278668,247411,281957,247023,302889,254000v3387,5080,5565,11220,10160,15240c322239,277281,343529,289560,343529,289560v5080,-1693,11059,-1735,15240,-5080c372300,273655,366647,267252,374009,254000r30480,-45720c407876,203200,412718,198832,414649,193040v1693,-5080,2110,-10785,5080,-15240c423714,171822,430370,168079,434969,162560v3909,-4690,7430,-9779,10160,-15240c447524,142531,446864,136261,450209,132080v3814,-4768,10160,-6773,15240,-10160c429533,97976,473997,128025,429889,96520,424921,92971,419339,90269,414649,86360,409130,81761,405689,74609,399409,71120,390047,65919,368929,60960,368929,60960,363849,55880,359969,49209,353689,45720,344327,40519,323209,35560,323209,35560,318129,30480,313947,24305,307969,20320v-4455,-2970,,-16933,,-20320xe" fillcolor="#e2efd9 [665]" strokecolor="black [3213]" strokeweight="1pt">
                          <v:stroke joinstyle="miter"/>
                          <v:path arrowok="t" o:connecttype="custom" o:connectlocs="606263,0;606263,0;256248,10000;216247,20001;126243,90004;96242,150006;76241,180007;56240,260010;36240,440018;26239,480019;6238,540022;66241,510021;96242,500020;126243,480019;196246,470019;226247,460019;286250,420017;306250,390016;366253,370015;396254,350014;436256,360015;456257,390016;486258,420017;506259,450018;596262,500020;616263,530021;676265,570023;706267,560023;736268,500020;796270,410017;816271,380015;826271,350014;856273,320013;876273,290012;886274,260010;916275,240010;846272,190008;816271,170007;786270,140006;726267,120005;696266,90004;636264,70003;606263,40002;606263,0" o:connectangles="0,0,0,0,0,0,0,0,0,0,0,0,0,0,0,0,0,0,0,0,0,0,0,0,0,0,0,0,0,0,0,0,0,0,0,0,0,0,0,0,0,0,0,0"/>
                        </v:shape>
                      </v:group>
                      <v:shapetype id="_x0000_t202" coordsize="21600,21600" o:spt="202" path="m,l,21600r21600,l21600,xe">
                        <v:stroke joinstyle="miter"/>
                        <v:path gradientshapeok="t" o:connecttype="rect"/>
                      </v:shapetype>
                      <v:shape id="文字方塊 2" o:spid="_x0000_s1033" type="#_x0000_t202" style="position:absolute;left:9194;top:8422;width:63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EF37AE" w:rsidRPr="009064E1" w:rsidRDefault="00EF37AE">
                              <w:pPr>
                                <w:rPr>
                                  <w:rFonts w:hint="eastAsia"/>
                                  <w:sz w:val="12"/>
                                </w:rPr>
                              </w:pPr>
                              <w:r w:rsidRPr="009064E1">
                                <w:rPr>
                                  <w:sz w:val="12"/>
                                </w:rPr>
                                <w:t>(</w:t>
                              </w:r>
                              <w:r>
                                <w:rPr>
                                  <w:sz w:val="12"/>
                                </w:rPr>
                                <w:t>140</w:t>
                              </w:r>
                              <w:r w:rsidRPr="009064E1">
                                <w:rPr>
                                  <w:sz w:val="12"/>
                                </w:rPr>
                                <w:t xml:space="preserve">.5, </w:t>
                              </w:r>
                              <w:r>
                                <w:rPr>
                                  <w:sz w:val="12"/>
                                </w:rPr>
                                <w:t>62.3</w:t>
                              </w:r>
                              <w:r w:rsidRPr="009064E1">
                                <w:rPr>
                                  <w:sz w:val="12"/>
                                </w:rPr>
                                <w:t>)</w:t>
                              </w:r>
                            </w:p>
                          </w:txbxContent>
                        </v:textbox>
                      </v:shape>
                      <v:shape id="文字方塊 2" o:spid="_x0000_s1034" type="#_x0000_t202" style="position:absolute;left:5854;top:3963;width:629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EF37AE" w:rsidRPr="009064E1" w:rsidRDefault="00EF37AE" w:rsidP="009064E1">
                              <w:pPr>
                                <w:rPr>
                                  <w:rFonts w:hint="eastAsia"/>
                                  <w:sz w:val="12"/>
                                </w:rPr>
                              </w:pPr>
                              <w:r w:rsidRPr="009064E1">
                                <w:rPr>
                                  <w:sz w:val="12"/>
                                </w:rPr>
                                <w:t>(</w:t>
                              </w:r>
                              <w:r>
                                <w:rPr>
                                  <w:sz w:val="12"/>
                                </w:rPr>
                                <w:t>135</w:t>
                              </w:r>
                              <w:r w:rsidRPr="009064E1">
                                <w:rPr>
                                  <w:sz w:val="12"/>
                                </w:rPr>
                                <w:t xml:space="preserve">.5, </w:t>
                              </w:r>
                              <w:r>
                                <w:rPr>
                                  <w:sz w:val="12"/>
                                </w:rPr>
                                <w:t>58.8</w:t>
                              </w:r>
                              <w:r w:rsidRPr="009064E1">
                                <w:rPr>
                                  <w:sz w:val="12"/>
                                </w:rPr>
                                <w:t>)</w:t>
                              </w:r>
                            </w:p>
                          </w:txbxContent>
                        </v:textbox>
                      </v:shape>
                      <v:shape id="文字方塊 2" o:spid="_x0000_s1035" type="#_x0000_t202" style="position:absolute;left:1371;top:7988;width:62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EF37AE" w:rsidRPr="009064E1" w:rsidRDefault="00EF37AE" w:rsidP="009064E1">
                              <w:pPr>
                                <w:rPr>
                                  <w:rFonts w:hint="eastAsia"/>
                                  <w:sz w:val="12"/>
                                </w:rPr>
                              </w:pPr>
                              <w:r w:rsidRPr="009064E1">
                                <w:rPr>
                                  <w:sz w:val="12"/>
                                </w:rPr>
                                <w:t>(</w:t>
                              </w:r>
                              <w:r>
                                <w:rPr>
                                  <w:sz w:val="12"/>
                                </w:rPr>
                                <w:t>130.1</w:t>
                              </w:r>
                              <w:r w:rsidRPr="009064E1">
                                <w:rPr>
                                  <w:sz w:val="12"/>
                                </w:rPr>
                                <w:t>, .6</w:t>
                              </w:r>
                              <w:r>
                                <w:rPr>
                                  <w:sz w:val="12"/>
                                </w:rPr>
                                <w:t>0.3</w:t>
                              </w:r>
                              <w:r w:rsidRPr="009064E1">
                                <w:rPr>
                                  <w:sz w:val="12"/>
                                </w:rPr>
                                <w:t>)</w:t>
                              </w:r>
                            </w:p>
                          </w:txbxContent>
                        </v:textbox>
                      </v:shape>
                    </v:group>
                    <v:shape id="文字方塊 2" o:spid="_x0000_s1036" type="#_x0000_t202" style="position:absolute;left:2641;top:1219;width:629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EF37AE" w:rsidRPr="009064E1" w:rsidRDefault="00EF37AE" w:rsidP="009064E1">
                            <w:pPr>
                              <w:rPr>
                                <w:rFonts w:hint="eastAsia"/>
                                <w:sz w:val="12"/>
                              </w:rPr>
                            </w:pPr>
                            <w:r w:rsidRPr="009064E1">
                              <w:rPr>
                                <w:sz w:val="12"/>
                              </w:rPr>
                              <w:t>(</w:t>
                            </w:r>
                            <w:r>
                              <w:rPr>
                                <w:sz w:val="12"/>
                              </w:rPr>
                              <w:t>133</w:t>
                            </w:r>
                            <w:r w:rsidRPr="009064E1">
                              <w:rPr>
                                <w:sz w:val="12"/>
                              </w:rPr>
                              <w:t>.</w:t>
                            </w:r>
                            <w:r>
                              <w:rPr>
                                <w:sz w:val="12"/>
                              </w:rPr>
                              <w:t>2</w:t>
                            </w:r>
                            <w:r w:rsidRPr="009064E1">
                              <w:rPr>
                                <w:sz w:val="12"/>
                              </w:rPr>
                              <w:t xml:space="preserve">, </w:t>
                            </w:r>
                            <w:r>
                              <w:rPr>
                                <w:sz w:val="12"/>
                              </w:rPr>
                              <w:t>40.6</w:t>
                            </w:r>
                            <w:r w:rsidRPr="009064E1">
                              <w:rPr>
                                <w:sz w:val="12"/>
                              </w:rPr>
                              <w:t>)</w:t>
                            </w:r>
                          </w:p>
                        </w:txbxContent>
                      </v:textbox>
                    </v:shape>
                    <v:shape id="文字方塊 2" o:spid="_x0000_s1037" type="#_x0000_t202" style="position:absolute;left:7518;top:660;width:629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rsidR="00EF37AE" w:rsidRPr="009064E1" w:rsidRDefault="00EF37AE" w:rsidP="009064E1">
                            <w:pPr>
                              <w:rPr>
                                <w:rFonts w:hint="eastAsia"/>
                                <w:sz w:val="12"/>
                              </w:rPr>
                            </w:pPr>
                            <w:r w:rsidRPr="009064E1">
                              <w:rPr>
                                <w:sz w:val="12"/>
                              </w:rPr>
                              <w:t>(</w:t>
                            </w:r>
                            <w:r>
                              <w:rPr>
                                <w:sz w:val="12"/>
                              </w:rPr>
                              <w:t>136.7</w:t>
                            </w:r>
                            <w:r w:rsidRPr="009064E1">
                              <w:rPr>
                                <w:sz w:val="12"/>
                              </w:rPr>
                              <w:t xml:space="preserve">, </w:t>
                            </w:r>
                            <w:r>
                              <w:rPr>
                                <w:sz w:val="12"/>
                              </w:rPr>
                              <w:t>40.6</w:t>
                            </w:r>
                            <w:r w:rsidRPr="009064E1">
                              <w:rPr>
                                <w:sz w:val="12"/>
                              </w:rPr>
                              <w:t>)</w:t>
                            </w:r>
                          </w:p>
                        </w:txbxContent>
                      </v:textbox>
                    </v:shape>
                    <v:shape id="文字方塊 2" o:spid="_x0000_s1038" type="#_x0000_t202" style="position:absolute;left:11480;top:2844;width:630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EF37AE" w:rsidRPr="009064E1" w:rsidRDefault="00EF37AE" w:rsidP="009064E1">
                            <w:pPr>
                              <w:rPr>
                                <w:rFonts w:hint="eastAsia"/>
                                <w:sz w:val="12"/>
                              </w:rPr>
                            </w:pPr>
                            <w:r w:rsidRPr="009064E1">
                              <w:rPr>
                                <w:sz w:val="12"/>
                              </w:rPr>
                              <w:t>(</w:t>
                            </w:r>
                            <w:r>
                              <w:rPr>
                                <w:sz w:val="12"/>
                              </w:rPr>
                              <w:t>150.4</w:t>
                            </w:r>
                            <w:r w:rsidRPr="009064E1">
                              <w:rPr>
                                <w:sz w:val="12"/>
                              </w:rPr>
                              <w:t xml:space="preserve">, </w:t>
                            </w:r>
                            <w:r>
                              <w:rPr>
                                <w:sz w:val="12"/>
                              </w:rPr>
                              <w:t>50.6</w:t>
                            </w:r>
                            <w:r w:rsidRPr="009064E1">
                              <w:rPr>
                                <w:sz w:val="12"/>
                              </w:rPr>
                              <w:t>)</w:t>
                            </w:r>
                          </w:p>
                        </w:txbxContent>
                      </v:textbox>
                    </v:shape>
                  </v:group>
                  <v:group id="群組 25" o:spid="_x0000_s1039" style="position:absolute;left:4470;top:2844;width:9517;height:6503" coordsize="497205,34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橢圓 18" o:spid="_x0000_s1040" style="position:absolute;left:334557;top:294640;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" fillcolor="red" stroked="f" strokeweight="1pt">
                      <v:stroke joinstyle="miter"/>
                    </v:oval>
                    <v:group id="群組 24" o:spid="_x0000_s1041" style="position:absolute;width:497205;height:314325" coordsize="49720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橢圓 19" o:spid="_x0000_s1042" style="position:absolute;top:26924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" fillcolor="red" stroked="f" strokeweight="1pt">
                        <v:stroke joinstyle="miter"/>
                      </v:oval>
                      <v:oval id="橢圓 20" o:spid="_x0000_s1043" style="position:absolute;left:196150;top:17780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" fillcolor="red" stroked="f" strokeweight="1pt">
                        <v:stroke joinstyle="miter"/>
                      </v:oval>
                      <v:oval id="橢圓 21" o:spid="_x0000_s1044" style="position:absolute;left:452120;top:11684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" fillcolor="red" stroked="f" strokeweight="1pt">
                        <v:stroke joinstyle="miter"/>
                      </v:oval>
                      <v:oval id="橢圓 22" o:spid="_x0000_s1045" style="position:absolute;left:27940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" fillcolor="red" stroked="f" strokeweight="1pt">
                        <v:stroke joinstyle="miter"/>
                      </v:oval>
                    </v:group>
                    <v:oval id="橢圓 23" o:spid="_x0000_s1046" style="position:absolute;left:40640;top:5588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" fillcolor="red" stroked="f" strokeweight="1pt">
                      <v:stroke joinstyle="miter"/>
                    </v:oval>
                  </v:group>
                </v:group>
                <v:group id="群組 39" o:spid="_x0000_s1047" style="position:absolute;left:4978;top:3149;width:8668;height:5699" coordsize="8667,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直線接點 33" o:spid="_x0000_s1048" style="position:absolute;flip:x;visibility:visible;mso-wrap-style:square" from="0,1168" to="609,4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" strokecolor="red" strokeweight="1pt">
                    <v:stroke joinstyle="miter"/>
                  </v:line>
                  <v:line id="直線接點 34" o:spid="_x0000_s1049" style="position:absolute;flip:y;visibility:visible;mso-wrap-style:square" from="0,3403" to="3556,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" strokecolor="red" strokeweight="1pt">
                    <v:stroke joinstyle="miter"/>
                  </v:line>
                  <v:line id="直線接點 35" o:spid="_x0000_s1050" style="position:absolute;visibility:visible;mso-wrap-style:square" from="3556,3403" to="6248,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sowwAAANsAAAAPAAAAZHJzL2Rvd25yZXYueG1sRI9fa8JA&#10;EMTfhX6HYwt9071aWi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IBC7KMMAAADbAAAADwAA&#10;AAAAAAAAAAAAAAAHAgAAZHJzL2Rvd25yZXYueG1sUEsFBgAAAAADAAMAtwAAAPcCAAAAAA==&#10;" strokecolor="red" strokeweight="1pt">
                    <v:stroke joinstyle="miter"/>
                  </v:line>
                  <v:line id="直線接點 36" o:spid="_x0000_s1051" style="position:absolute;flip:y;visibility:visible;mso-wrap-style:square" from="6502,2286" to="8667,5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" strokecolor="red" strokeweight="1pt">
                    <v:stroke joinstyle="miter"/>
                  </v:line>
                  <v:line id="直線接點 37" o:spid="_x0000_s1052" style="position:absolute;flip:y;visibility:visible;mso-wrap-style:square" from="609,101" to="4839,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" strokecolor="red" strokeweight="1pt">
                    <v:stroke joinstyle="miter"/>
                  </v:line>
                  <v:line id="直線接點 38" o:spid="_x0000_s1053" style="position:absolute;visibility:visible;mso-wrap-style:square" from="5334,0" to="8661,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" strokecolor="red" strokeweight="1pt">
                    <v:stroke joinstyle="miter"/>
                  </v:line>
                </v:group>
              </v:group>
            </w:pict>
          </mc:Fallback>
        </mc:AlternateContent>
      </w:r>
      <w:r w:rsidR="00A25651">
        <w:t xml:space="preserve">Polygon: </w:t>
      </w:r>
    </w:p>
    <w:p w14:paraId="41211239" w14:textId="77777777" w:rsidR="00710986" w:rsidRDefault="00710986" w:rsidP="003D6CAC">
      <w:pPr>
        <w:pStyle w:val="ListParagraph"/>
        <w:ind w:leftChars="0" w:left="360"/>
        <w:jc w:val="center"/>
      </w:pPr>
    </w:p>
    <w:p w14:paraId="2CC4FB6F" w14:textId="77777777" w:rsidR="00710986" w:rsidRDefault="00710986" w:rsidP="003D6CAC">
      <w:pPr>
        <w:pStyle w:val="ListParagraph"/>
        <w:ind w:leftChars="0" w:left="360"/>
        <w:jc w:val="center"/>
      </w:pPr>
    </w:p>
    <w:p w14:paraId="1BEEAC4A" w14:textId="77777777" w:rsidR="00710986" w:rsidRDefault="00710986" w:rsidP="003D6CAC">
      <w:pPr>
        <w:pStyle w:val="ListParagraph"/>
        <w:ind w:leftChars="0" w:left="360"/>
        <w:jc w:val="center"/>
      </w:pPr>
    </w:p>
    <w:p w14:paraId="2E5459FE" w14:textId="77777777" w:rsidR="00710986" w:rsidRDefault="00710986" w:rsidP="003D6CAC">
      <w:pPr>
        <w:pStyle w:val="ListParagraph"/>
        <w:ind w:leftChars="0" w:left="360"/>
        <w:jc w:val="center"/>
      </w:pPr>
    </w:p>
    <w:p w14:paraId="750D2735" w14:textId="77777777" w:rsidR="00710986" w:rsidRDefault="00710986" w:rsidP="003D6CAC">
      <w:pPr>
        <w:pStyle w:val="ListParagraph"/>
        <w:ind w:leftChars="0" w:left="360"/>
        <w:jc w:val="center"/>
      </w:pPr>
    </w:p>
    <w:p w14:paraId="14A61677" w14:textId="77777777" w:rsidR="00710986" w:rsidRDefault="00710986" w:rsidP="003D6CAC">
      <w:pPr>
        <w:pStyle w:val="ListParagraph"/>
        <w:ind w:leftChars="0" w:left="360"/>
        <w:jc w:val="center"/>
      </w:pPr>
    </w:p>
    <w:p w14:paraId="42B89099" w14:textId="77777777" w:rsidR="003D6CAC" w:rsidRDefault="003D6CAC" w:rsidP="003D6CAC">
      <w:pPr>
        <w:pStyle w:val="ListParagraph"/>
        <w:ind w:leftChars="0" w:left="360"/>
        <w:jc w:val="center"/>
      </w:pPr>
      <w:r>
        <w:t xml:space="preserve">Fig. </w:t>
      </w:r>
      <w:r>
        <w:rPr>
          <w:rFonts w:hint="eastAsia"/>
        </w:rPr>
        <w:t xml:space="preserve">2 </w:t>
      </w:r>
      <w:r>
        <w:rPr>
          <w:rFonts w:hint="eastAsia"/>
        </w:rPr>
        <w:t>圖解</w:t>
      </w:r>
      <w:r>
        <w:rPr>
          <w:rFonts w:hint="eastAsia"/>
        </w:rPr>
        <w:t>RLE</w:t>
      </w:r>
      <w:r>
        <w:rPr>
          <w:rFonts w:hint="eastAsia"/>
        </w:rPr>
        <w:t>如何操作</w:t>
      </w:r>
      <w:r w:rsidR="00D60F38">
        <w:rPr>
          <w:rFonts w:hint="eastAsia"/>
        </w:rPr>
        <w:t>:</w:t>
      </w:r>
      <w:r w:rsidR="00D60F38">
        <w:t xml:space="preserve"> </w:t>
      </w:r>
      <w:r w:rsidR="00D60F38">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D60F38">
        <w:t>)</w:t>
      </w:r>
    </w:p>
    <w:p w14:paraId="3D900E5B" w14:textId="77777777" w:rsidR="003D6CAC" w:rsidRDefault="003D6CAC" w:rsidP="003D6CAC">
      <w:pPr>
        <w:pStyle w:val="ListParagraph"/>
        <w:ind w:leftChars="0" w:left="360"/>
        <w:jc w:val="center"/>
      </w:pPr>
    </w:p>
    <w:p w14:paraId="5A838B8E" w14:textId="77777777" w:rsidR="00462792" w:rsidRDefault="007B6CF2" w:rsidP="00462792">
      <w:pPr>
        <w:pStyle w:val="ListParagraph"/>
        <w:ind w:leftChars="0" w:left="360"/>
      </w:pPr>
      <w:r>
        <w:rPr>
          <w:rFonts w:hint="eastAsia"/>
        </w:rPr>
        <w:t>多邊形</w:t>
      </w:r>
      <w:r>
        <w:rPr>
          <w:rFonts w:hint="eastAsia"/>
        </w:rPr>
        <w:t>encode</w:t>
      </w:r>
      <w:r>
        <w:rPr>
          <w:rFonts w:hint="eastAsia"/>
        </w:rPr>
        <w:t>就是直接</w:t>
      </w:r>
      <w:r w:rsidR="00710986">
        <w:rPr>
          <w:rFonts w:hint="eastAsia"/>
        </w:rPr>
        <w:t>紀錄</w:t>
      </w:r>
      <w:r>
        <w:rPr>
          <w:rFonts w:hint="eastAsia"/>
        </w:rPr>
        <w:t>多邊形</w:t>
      </w:r>
      <w:r w:rsidR="00710986">
        <w:rPr>
          <w:rFonts w:hint="eastAsia"/>
        </w:rPr>
        <w:t>的頂點</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r w:rsidR="00710986">
        <w:rPr>
          <w:rFonts w:hint="eastAsia"/>
        </w:rPr>
        <w:t>，並把頂點相連，封閉圖形內的範圍就是</w:t>
      </w:r>
      <w:r w:rsidR="00710986">
        <w:rPr>
          <w:rFonts w:hint="eastAsia"/>
        </w:rPr>
        <w:t>m</w:t>
      </w:r>
      <w:r w:rsidR="00710986">
        <w:t>ask</w:t>
      </w:r>
      <w:r w:rsidR="00710986">
        <w:rPr>
          <w:rFonts w:hint="eastAsia"/>
        </w:rPr>
        <w:t>，值得注意的是</w:t>
      </w:r>
      <w:r w:rsidR="00710986">
        <w:rPr>
          <w:rFonts w:hint="eastAsia"/>
        </w:rPr>
        <w:t>polygon</w:t>
      </w:r>
      <w:r w:rsidR="00710986">
        <w:rPr>
          <w:rFonts w:hint="eastAsia"/>
        </w:rPr>
        <w:t>的座標單位並不是像素，而是圖片長寬的單位，因此可能會出現小數點的數字</w:t>
      </w:r>
      <w:r w:rsidR="00B22E19">
        <w:rPr>
          <w:rFonts w:hint="eastAsia"/>
        </w:rPr>
        <w:t>。</w:t>
      </w:r>
      <w:r w:rsidR="00710986">
        <w:rPr>
          <w:rFonts w:hint="eastAsia"/>
        </w:rPr>
        <w:t>如圖二中的圖形就會被</w:t>
      </w:r>
      <w:r w:rsidR="00710986">
        <w:rPr>
          <w:rFonts w:hint="eastAsia"/>
        </w:rPr>
        <w:t>encode</w:t>
      </w:r>
      <w:r w:rsidR="00710986">
        <w:rPr>
          <w:rFonts w:hint="eastAsia"/>
        </w:rPr>
        <w:t>為</w:t>
      </w:r>
      <w:r w:rsidR="0088064F">
        <w:rPr>
          <w:rFonts w:hint="eastAsia"/>
        </w:rPr>
        <w:t>1</w:t>
      </w:r>
      <w:r w:rsidR="0088064F">
        <w:t xml:space="preserve">30.1, 60.3, </w:t>
      </w:r>
      <w:r w:rsidR="00124610">
        <w:t>133.2, 40.6, 135.5, 58.8, 136.7, 40.6, 140.5, 62.3, 150.4, 50.6</w:t>
      </w:r>
      <w:r w:rsidR="00124610">
        <w:rPr>
          <w:rFonts w:hint="eastAsia"/>
        </w:rPr>
        <w:t>。</w:t>
      </w:r>
    </w:p>
    <w:p w14:paraId="038D9FE8" w14:textId="77777777" w:rsidR="00B22E19" w:rsidRDefault="00B22E19" w:rsidP="00462792">
      <w:pPr>
        <w:pStyle w:val="ListParagraph"/>
        <w:ind w:leftChars="0" w:left="360"/>
      </w:pPr>
    </w:p>
    <w:p w14:paraId="6B3C282C" w14:textId="77777777" w:rsidR="00B22E19" w:rsidRDefault="00B22E19" w:rsidP="00462792">
      <w:pPr>
        <w:pStyle w:val="ListParagraph"/>
        <w:ind w:leftChars="0" w:left="360"/>
      </w:pPr>
      <w:r>
        <w:rPr>
          <w:rFonts w:hint="eastAsia"/>
        </w:rPr>
        <w:t>本次實驗給的資料兩種都有使用到，其中三種細胞的資料</w:t>
      </w:r>
      <w:r>
        <w:rPr>
          <w:rFonts w:hint="eastAsia"/>
        </w:rPr>
        <w:t>(</w:t>
      </w:r>
      <w:r>
        <w:rPr>
          <w:rFonts w:hint="eastAsia"/>
        </w:rPr>
        <w:t>即與</w:t>
      </w:r>
      <w:r>
        <w:rPr>
          <w:rFonts w:hint="eastAsia"/>
        </w:rPr>
        <w:t>test set</w:t>
      </w:r>
      <w:r>
        <w:rPr>
          <w:rFonts w:hint="eastAsia"/>
        </w:rPr>
        <w:t>相同的細胞種類</w:t>
      </w:r>
      <w:r>
        <w:rPr>
          <w:rFonts w:hint="eastAsia"/>
        </w:rPr>
        <w:t>)</w:t>
      </w:r>
      <w:r>
        <w:rPr>
          <w:rFonts w:hint="eastAsia"/>
        </w:rPr>
        <w:t>是使</w:t>
      </w:r>
      <w:r>
        <w:rPr>
          <w:rFonts w:hint="eastAsia"/>
        </w:rPr>
        <w:t>RLE</w:t>
      </w:r>
      <w:r>
        <w:rPr>
          <w:rFonts w:hint="eastAsia"/>
        </w:rPr>
        <w:t>，而其他種細胞</w:t>
      </w:r>
      <w:r>
        <w:rPr>
          <w:rFonts w:hint="eastAsia"/>
        </w:rPr>
        <w:t>(</w:t>
      </w:r>
      <w:r>
        <w:rPr>
          <w:rFonts w:hint="eastAsia"/>
        </w:rPr>
        <w:t>用於</w:t>
      </w:r>
      <w:r>
        <w:rPr>
          <w:rFonts w:hint="eastAsia"/>
        </w:rPr>
        <w:t>transfer learning</w:t>
      </w:r>
      <w:r>
        <w:rPr>
          <w:rFonts w:hint="eastAsia"/>
        </w:rPr>
        <w:t>的資料</w:t>
      </w:r>
      <w:r>
        <w:rPr>
          <w:rFonts w:hint="eastAsia"/>
        </w:rPr>
        <w:t>)</w:t>
      </w:r>
      <w:r>
        <w:rPr>
          <w:rFonts w:hint="eastAsia"/>
        </w:rPr>
        <w:t>的標註資料則是使用</w:t>
      </w:r>
      <w:r>
        <w:rPr>
          <w:rFonts w:hint="eastAsia"/>
        </w:rPr>
        <w:t>polygon encoding</w:t>
      </w:r>
      <w:r>
        <w:rPr>
          <w:rFonts w:hint="eastAsia"/>
        </w:rPr>
        <w:t>。</w:t>
      </w:r>
      <w:r w:rsidR="00725E3E">
        <w:rPr>
          <w:rFonts w:hint="eastAsia"/>
        </w:rPr>
        <w:t>R</w:t>
      </w:r>
      <w:r w:rsidR="00725E3E">
        <w:t>LE</w:t>
      </w:r>
      <w:r w:rsidR="00725E3E">
        <w:rPr>
          <w:rFonts w:hint="eastAsia"/>
        </w:rPr>
        <w:t>轉成</w:t>
      </w:r>
      <w:r w:rsidR="00725E3E">
        <w:rPr>
          <w:rFonts w:hint="eastAsia"/>
        </w:rPr>
        <w:t>mask</w:t>
      </w:r>
      <w:r w:rsidR="00725E3E">
        <w:rPr>
          <w:rFonts w:hint="eastAsia"/>
        </w:rPr>
        <w:t>比較簡單，直接建一個跟圖片一樣大的</w:t>
      </w:r>
      <w:r w:rsidR="00725E3E">
        <w:rPr>
          <w:rFonts w:hint="eastAsia"/>
        </w:rPr>
        <w:t>tensor</w:t>
      </w:r>
      <w:r w:rsidR="00725E3E">
        <w:rPr>
          <w:rFonts w:hint="eastAsia"/>
        </w:rPr>
        <w:t>，接著照著</w:t>
      </w:r>
      <w:r w:rsidR="00725E3E">
        <w:t>ground truth</w:t>
      </w:r>
      <w:r w:rsidR="00725E3E">
        <w:rPr>
          <w:rFonts w:hint="eastAsia"/>
        </w:rPr>
        <w:t>在</w:t>
      </w:r>
      <w:r w:rsidR="00725E3E">
        <w:rPr>
          <w:rFonts w:hint="eastAsia"/>
        </w:rPr>
        <w:t>mask</w:t>
      </w:r>
      <w:r w:rsidR="00725E3E">
        <w:rPr>
          <w:rFonts w:hint="eastAsia"/>
        </w:rPr>
        <w:t>的部分填上</w:t>
      </w:r>
      <w:r w:rsidR="00725E3E">
        <w:rPr>
          <w:rFonts w:hint="eastAsia"/>
        </w:rPr>
        <w:t>1</w:t>
      </w:r>
      <w:r w:rsidR="00725E3E">
        <w:rPr>
          <w:rFonts w:hint="eastAsia"/>
        </w:rPr>
        <w:t>。</w:t>
      </w:r>
      <w:r w:rsidR="00725E3E">
        <w:t>Polygon</w:t>
      </w:r>
      <w:r w:rsidR="00725E3E">
        <w:rPr>
          <w:rFonts w:hint="eastAsia"/>
        </w:rPr>
        <w:t>的比較複雜，因此是直接使用</w:t>
      </w:r>
      <w:proofErr w:type="spellStart"/>
      <w:r w:rsidR="00725E3E">
        <w:rPr>
          <w:rFonts w:hint="eastAsia"/>
        </w:rPr>
        <w:t>c</w:t>
      </w:r>
      <w:r w:rsidR="00725E3E">
        <w:t>ocotool</w:t>
      </w:r>
      <w:proofErr w:type="spellEnd"/>
      <w:r w:rsidR="00725E3E">
        <w:rPr>
          <w:rFonts w:hint="eastAsia"/>
        </w:rPr>
        <w:t>的</w:t>
      </w:r>
      <w:proofErr w:type="spellStart"/>
      <w:r w:rsidR="00725E3E">
        <w:rPr>
          <w:rFonts w:hint="eastAsia"/>
        </w:rPr>
        <w:t>api</w:t>
      </w:r>
      <w:proofErr w:type="spellEnd"/>
      <w:r w:rsidR="00725E3E">
        <w:rPr>
          <w:rFonts w:hint="eastAsia"/>
        </w:rPr>
        <w:t>將他轉成</w:t>
      </w:r>
      <w:r w:rsidR="00725E3E">
        <w:rPr>
          <w:rFonts w:hint="eastAsia"/>
        </w:rPr>
        <w:t>mask</w:t>
      </w:r>
      <w:r w:rsidR="002901AA">
        <w:rPr>
          <w:rFonts w:hint="eastAsia"/>
        </w:rPr>
        <w:t>。</w:t>
      </w:r>
    </w:p>
    <w:p w14:paraId="7DDE1638" w14:textId="77777777" w:rsidR="00BA0989" w:rsidRDefault="00BA0989" w:rsidP="00462792">
      <w:pPr>
        <w:pStyle w:val="ListParagraph"/>
        <w:ind w:leftChars="0" w:left="360"/>
      </w:pPr>
    </w:p>
    <w:p w14:paraId="4C075476" w14:textId="77777777" w:rsidR="00BA0989" w:rsidRDefault="00BA0989" w:rsidP="00462792">
      <w:pPr>
        <w:pStyle w:val="ListParagraph"/>
        <w:ind w:leftChars="0" w:left="360"/>
      </w:pPr>
      <w:r>
        <w:rPr>
          <w:rFonts w:hint="eastAsia"/>
        </w:rPr>
        <w:t>其實給定的資料不多，約</w:t>
      </w:r>
      <w:r w:rsidR="00916013">
        <w:t>6</w:t>
      </w:r>
      <w:r>
        <w:rPr>
          <w:rFonts w:hint="eastAsia"/>
        </w:rPr>
        <w:t>00</w:t>
      </w:r>
      <w:r>
        <w:rPr>
          <w:rFonts w:hint="eastAsia"/>
        </w:rPr>
        <w:t>張圖片而已</w:t>
      </w:r>
      <w:r>
        <w:rPr>
          <w:rFonts w:hint="eastAsia"/>
        </w:rPr>
        <w:t>(</w:t>
      </w:r>
      <w:r>
        <w:rPr>
          <w:rFonts w:hint="eastAsia"/>
        </w:rPr>
        <w:t>不含</w:t>
      </w:r>
      <w:r>
        <w:rPr>
          <w:rFonts w:hint="eastAsia"/>
        </w:rPr>
        <w:t>transfer learning</w:t>
      </w:r>
      <w:r>
        <w:rPr>
          <w:rFonts w:hint="eastAsia"/>
        </w:rPr>
        <w:t>的</w:t>
      </w:r>
      <w:r>
        <w:rPr>
          <w:rFonts w:hint="eastAsia"/>
        </w:rPr>
        <w:t>)</w:t>
      </w:r>
      <w:r>
        <w:rPr>
          <w:rFonts w:hint="eastAsia"/>
        </w:rPr>
        <w:t>，因此原本預計要使用較多的</w:t>
      </w:r>
      <w:r>
        <w:rPr>
          <w:rFonts w:hint="eastAsia"/>
        </w:rPr>
        <w:t>data au</w:t>
      </w:r>
      <w:r>
        <w:t>g</w:t>
      </w:r>
      <w:r>
        <w:rPr>
          <w:rFonts w:hint="eastAsia"/>
        </w:rPr>
        <w:t>mentation</w:t>
      </w:r>
      <w:r>
        <w:rPr>
          <w:rFonts w:hint="eastAsia"/>
        </w:rPr>
        <w:t>，例如放大、縮小、平移、左右上下反轉等，藉此防止模型</w:t>
      </w:r>
      <w:r>
        <w:rPr>
          <w:rFonts w:hint="eastAsia"/>
        </w:rPr>
        <w:t>overfitting</w:t>
      </w:r>
      <w:r>
        <w:rPr>
          <w:rFonts w:hint="eastAsia"/>
        </w:rPr>
        <w:t>。這次實驗要預測的是他的</w:t>
      </w:r>
      <w:r>
        <w:rPr>
          <w:rFonts w:hint="eastAsia"/>
        </w:rPr>
        <w:t>mask</w:t>
      </w:r>
      <w:r>
        <w:rPr>
          <w:rFonts w:hint="eastAsia"/>
        </w:rPr>
        <w:t>，因此要同時對原本的</w:t>
      </w:r>
      <w:r>
        <w:rPr>
          <w:rFonts w:hint="eastAsia"/>
        </w:rPr>
        <w:t>image</w:t>
      </w:r>
      <w:r>
        <w:rPr>
          <w:rFonts w:hint="eastAsia"/>
        </w:rPr>
        <w:t>還有</w:t>
      </w:r>
      <w:r>
        <w:rPr>
          <w:rFonts w:hint="eastAsia"/>
        </w:rPr>
        <w:t>m</w:t>
      </w:r>
      <w:r>
        <w:t>ask</w:t>
      </w:r>
      <w:r w:rsidR="001F2B7E">
        <w:rPr>
          <w:rFonts w:hint="eastAsia"/>
        </w:rPr>
        <w:t xml:space="preserve"> </w:t>
      </w:r>
      <w:r>
        <w:rPr>
          <w:rFonts w:hint="eastAsia"/>
        </w:rPr>
        <w:t>(</w:t>
      </w:r>
      <w:r>
        <w:rPr>
          <w:rFonts w:hint="eastAsia"/>
        </w:rPr>
        <w:t>甚至使用</w:t>
      </w:r>
      <w:r>
        <w:rPr>
          <w:rFonts w:hint="eastAsia"/>
        </w:rPr>
        <w:t>Mask R-CNN</w:t>
      </w:r>
      <w:r>
        <w:rPr>
          <w:rFonts w:hint="eastAsia"/>
        </w:rPr>
        <w:t>還要對</w:t>
      </w:r>
      <w:r>
        <w:rPr>
          <w:rFonts w:hint="eastAsia"/>
        </w:rPr>
        <w:t>box</w:t>
      </w:r>
      <w:r>
        <w:rPr>
          <w:rFonts w:hint="eastAsia"/>
        </w:rPr>
        <w:t>做</w:t>
      </w:r>
      <w:r>
        <w:rPr>
          <w:rFonts w:hint="eastAsia"/>
        </w:rPr>
        <w:t>augment)</w:t>
      </w:r>
      <w:r>
        <w:rPr>
          <w:rFonts w:hint="eastAsia"/>
        </w:rPr>
        <w:t>做同樣的</w:t>
      </w:r>
      <w:r>
        <w:rPr>
          <w:rFonts w:hint="eastAsia"/>
        </w:rPr>
        <w:t>transformation</w:t>
      </w:r>
      <w:r>
        <w:rPr>
          <w:rFonts w:hint="eastAsia"/>
        </w:rPr>
        <w:t>，</w:t>
      </w:r>
      <w:r w:rsidR="003D6CAC">
        <w:rPr>
          <w:rFonts w:hint="eastAsia"/>
        </w:rPr>
        <w:t>但是</w:t>
      </w:r>
      <w:r w:rsidR="00964276">
        <w:rPr>
          <w:rFonts w:hint="eastAsia"/>
        </w:rPr>
        <w:t>使用了過多的</w:t>
      </w:r>
      <w:r w:rsidR="00964276">
        <w:rPr>
          <w:rFonts w:hint="eastAsia"/>
        </w:rPr>
        <w:t>data augmentation</w:t>
      </w:r>
      <w:r w:rsidR="00964276">
        <w:rPr>
          <w:rFonts w:hint="eastAsia"/>
        </w:rPr>
        <w:t>會造成消耗大量的</w:t>
      </w:r>
      <w:r w:rsidR="00964276">
        <w:rPr>
          <w:rFonts w:hint="eastAsia"/>
        </w:rPr>
        <w:t>CPU</w:t>
      </w:r>
      <w:r w:rsidR="00964276">
        <w:rPr>
          <w:rFonts w:hint="eastAsia"/>
        </w:rPr>
        <w:t>資源，訓練時間會被拉的非常長，因此最後的實驗只有使用左右、上下反轉的</w:t>
      </w:r>
      <w:r w:rsidR="00964276">
        <w:rPr>
          <w:rFonts w:hint="eastAsia"/>
        </w:rPr>
        <w:t>data augmentation</w:t>
      </w:r>
      <w:r w:rsidR="00964276">
        <w:rPr>
          <w:rFonts w:hint="eastAsia"/>
        </w:rPr>
        <w:t>。</w:t>
      </w:r>
    </w:p>
    <w:p w14:paraId="503FFEEB" w14:textId="48E040D4" w:rsidR="002D24DA" w:rsidRDefault="00521C87">
      <w:r>
        <w:rPr>
          <w:rFonts w:hint="eastAsia"/>
        </w:rPr>
        <w:t>模型</w:t>
      </w:r>
    </w:p>
    <w:p w14:paraId="0FDD1D87" w14:textId="77777777" w:rsidR="00521C87" w:rsidRPr="00B22E19" w:rsidRDefault="00521C87"/>
    <w:p w14:paraId="42236539" w14:textId="77777777" w:rsidR="002D24DA" w:rsidRDefault="002D24DA">
      <w:r>
        <w:rPr>
          <w:rFonts w:hint="eastAsia"/>
        </w:rPr>
        <w:t>實驗結果與討論</w:t>
      </w:r>
    </w:p>
    <w:p w14:paraId="62EF0C1A" w14:textId="77777777" w:rsidR="00A056B9" w:rsidRDefault="00A056B9" w:rsidP="00A056B9">
      <w:pPr>
        <w:pStyle w:val="ListParagraph"/>
        <w:numPr>
          <w:ilvl w:val="0"/>
          <w:numId w:val="1"/>
        </w:numPr>
        <w:ind w:leftChars="0"/>
      </w:pPr>
      <w:r>
        <w:rPr>
          <w:rFonts w:hint="eastAsia"/>
        </w:rPr>
        <w:t>使用</w:t>
      </w:r>
      <w:proofErr w:type="spellStart"/>
      <w:r>
        <w:rPr>
          <w:rFonts w:hint="eastAsia"/>
        </w:rPr>
        <w:t>Un</w:t>
      </w:r>
      <w:r>
        <w:t>et</w:t>
      </w:r>
      <w:proofErr w:type="spellEnd"/>
      <w:r>
        <w:rPr>
          <w:rFonts w:hint="eastAsia"/>
        </w:rPr>
        <w:t>架構</w:t>
      </w:r>
      <w:r>
        <w:rPr>
          <w:rFonts w:hint="eastAsia"/>
        </w:rPr>
        <w:t>:</w:t>
      </w:r>
    </w:p>
    <w:p w14:paraId="07B03DD4" w14:textId="77777777" w:rsidR="00FE610C" w:rsidRDefault="00ED2859" w:rsidP="00A056B9">
      <w:pPr>
        <w:jc w:val="center"/>
      </w:pPr>
      <w:r>
        <w:rPr>
          <w:rFonts w:hint="eastAsia"/>
        </w:rPr>
        <w:t xml:space="preserve"> </w:t>
      </w:r>
      <w:r w:rsidR="006C5594" w:rsidRPr="002D2862">
        <w:rPr>
          <w:noProof/>
        </w:rPr>
        <w:drawing>
          <wp:inline distT="0" distB="0" distL="0" distR="0" wp14:anchorId="6CB4A67A" wp14:editId="69637D32">
            <wp:extent cx="5274310" cy="1369060"/>
            <wp:effectExtent l="0" t="0" r="254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369060"/>
                    </a:xfrm>
                    <a:prstGeom prst="rect">
                      <a:avLst/>
                    </a:prstGeom>
                  </pic:spPr>
                </pic:pic>
              </a:graphicData>
            </a:graphic>
          </wp:inline>
        </w:drawing>
      </w:r>
    </w:p>
    <w:p w14:paraId="0F40B593" w14:textId="77777777" w:rsidR="00657B39" w:rsidRDefault="006C5594" w:rsidP="00A056B9">
      <w:pPr>
        <w:jc w:val="center"/>
      </w:pPr>
      <w:r w:rsidRPr="002D2862">
        <w:rPr>
          <w:noProof/>
        </w:rPr>
        <w:lastRenderedPageBreak/>
        <w:drawing>
          <wp:inline distT="0" distB="0" distL="0" distR="0" wp14:anchorId="28C6D024" wp14:editId="6E2BBAE9">
            <wp:extent cx="5274310" cy="1338580"/>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338580"/>
                    </a:xfrm>
                    <a:prstGeom prst="rect">
                      <a:avLst/>
                    </a:prstGeom>
                  </pic:spPr>
                </pic:pic>
              </a:graphicData>
            </a:graphic>
          </wp:inline>
        </w:drawing>
      </w:r>
    </w:p>
    <w:p w14:paraId="40828DC9" w14:textId="77777777" w:rsidR="00657B39" w:rsidRDefault="006C5594" w:rsidP="00A056B9">
      <w:pPr>
        <w:jc w:val="center"/>
      </w:pPr>
      <w:r w:rsidRPr="002D2862">
        <w:rPr>
          <w:noProof/>
        </w:rPr>
        <w:drawing>
          <wp:inline distT="0" distB="0" distL="0" distR="0" wp14:anchorId="1EAE6193" wp14:editId="22E211A8">
            <wp:extent cx="5274310" cy="1317625"/>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17625"/>
                    </a:xfrm>
                    <a:prstGeom prst="rect">
                      <a:avLst/>
                    </a:prstGeom>
                  </pic:spPr>
                </pic:pic>
              </a:graphicData>
            </a:graphic>
          </wp:inline>
        </w:drawing>
      </w:r>
    </w:p>
    <w:p w14:paraId="6B863980" w14:textId="77777777" w:rsidR="006C5594" w:rsidRDefault="00ED2859" w:rsidP="006C5594">
      <w:pPr>
        <w:jc w:val="center"/>
      </w:pPr>
      <w:r w:rsidRPr="00ED2859">
        <w:rPr>
          <w:noProof/>
        </w:rPr>
        <w:t xml:space="preserve"> </w:t>
      </w:r>
      <w:r w:rsidR="00252401">
        <w:t>Fig. 1</w:t>
      </w:r>
      <w:r w:rsidR="00A3794B">
        <w:rPr>
          <w:rFonts w:hint="eastAsia"/>
        </w:rPr>
        <w:t xml:space="preserve"> </w:t>
      </w:r>
      <w:r w:rsidR="00A3794B">
        <w:rPr>
          <w:rFonts w:hint="eastAsia"/>
        </w:rPr>
        <w:t>使用</w:t>
      </w:r>
      <w:proofErr w:type="spellStart"/>
      <w:r w:rsidR="00A3794B">
        <w:rPr>
          <w:rFonts w:hint="eastAsia"/>
        </w:rPr>
        <w:t>U</w:t>
      </w:r>
      <w:r w:rsidR="00A3794B">
        <w:t>net</w:t>
      </w:r>
      <w:proofErr w:type="spellEnd"/>
      <w:r w:rsidR="00EE6A54">
        <w:rPr>
          <w:rFonts w:hint="eastAsia"/>
        </w:rPr>
        <w:t xml:space="preserve"> </w:t>
      </w:r>
      <w:r w:rsidR="00657B39">
        <w:rPr>
          <w:rFonts w:hint="eastAsia"/>
        </w:rPr>
        <w:t>(</w:t>
      </w:r>
      <w:r w:rsidR="00657B39">
        <w:t>threshold=0.</w:t>
      </w:r>
      <w:r w:rsidR="006C5594">
        <w:t>4</w:t>
      </w:r>
      <w:r w:rsidR="00657B39">
        <w:rPr>
          <w:rFonts w:hint="eastAsia"/>
        </w:rPr>
        <w:t>)</w:t>
      </w:r>
      <w:r w:rsidR="00EE6A54">
        <w:rPr>
          <w:rFonts w:hint="eastAsia"/>
        </w:rPr>
        <w:t xml:space="preserve"> </w:t>
      </w:r>
      <w:r w:rsidR="00A3794B">
        <w:rPr>
          <w:rFonts w:hint="eastAsia"/>
        </w:rPr>
        <w:t>的結果</w:t>
      </w:r>
    </w:p>
    <w:p w14:paraId="1758C968" w14:textId="77777777" w:rsidR="006C5594" w:rsidRDefault="006C5594" w:rsidP="006C5594">
      <w:pPr>
        <w:jc w:val="center"/>
      </w:pPr>
    </w:p>
    <w:p w14:paraId="44334F75" w14:textId="77777777" w:rsidR="00E31749" w:rsidRDefault="002817A2" w:rsidP="00C066D8">
      <w:pPr>
        <w:ind w:left="480" w:firstLine="480"/>
      </w:pPr>
      <w:r>
        <w:rPr>
          <w:rFonts w:hint="eastAsia"/>
        </w:rPr>
        <w:t>可以看到</w:t>
      </w:r>
      <w:proofErr w:type="spellStart"/>
      <w:r>
        <w:rPr>
          <w:rFonts w:hint="eastAsia"/>
        </w:rPr>
        <w:t>Unet</w:t>
      </w:r>
      <w:proofErr w:type="spellEnd"/>
      <w:r w:rsidR="006C5594">
        <w:rPr>
          <w:rFonts w:hint="eastAsia"/>
        </w:rPr>
        <w:t>在</w:t>
      </w:r>
      <w:r w:rsidR="00EE6A54">
        <w:rPr>
          <w:rFonts w:hint="eastAsia"/>
        </w:rPr>
        <w:t>下面兩種細胞的辨識率其實蠻高的，但是</w:t>
      </w:r>
      <w:r w:rsidR="006C5594">
        <w:rPr>
          <w:rFonts w:hint="eastAsia"/>
        </w:rPr>
        <w:t>最上面那個</w:t>
      </w:r>
      <w:r w:rsidR="00EE6A54">
        <w:rPr>
          <w:rFonts w:hint="eastAsia"/>
        </w:rPr>
        <w:t>細胞做的很差</w:t>
      </w:r>
      <w:r w:rsidR="006C5594">
        <w:rPr>
          <w:rFonts w:hint="eastAsia"/>
        </w:rPr>
        <w:t>，第一種細胞有很多線條，幾乎都沒有被辨識出來，</w:t>
      </w:r>
      <w:r w:rsidR="00657B39">
        <w:rPr>
          <w:rFonts w:hint="eastAsia"/>
        </w:rPr>
        <w:t>因此我們試著把</w:t>
      </w:r>
      <w:r w:rsidR="00657B39">
        <w:t>threshold</w:t>
      </w:r>
      <w:r w:rsidR="00657B39">
        <w:rPr>
          <w:rFonts w:hint="eastAsia"/>
        </w:rPr>
        <w:t>調小</w:t>
      </w:r>
      <w:r>
        <w:rPr>
          <w:rFonts w:hint="eastAsia"/>
        </w:rPr>
        <w:t>。</w:t>
      </w:r>
    </w:p>
    <w:p w14:paraId="7F7C0993" w14:textId="77777777" w:rsidR="002D2862" w:rsidRDefault="006C5594" w:rsidP="00E31749">
      <w:r w:rsidRPr="006C5594">
        <w:rPr>
          <w:noProof/>
        </w:rPr>
        <w:drawing>
          <wp:inline distT="0" distB="0" distL="0" distR="0" wp14:anchorId="55CC17EC" wp14:editId="11BE93ED">
            <wp:extent cx="5274310" cy="132715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27150"/>
                    </a:xfrm>
                    <a:prstGeom prst="rect">
                      <a:avLst/>
                    </a:prstGeom>
                  </pic:spPr>
                </pic:pic>
              </a:graphicData>
            </a:graphic>
          </wp:inline>
        </w:drawing>
      </w:r>
    </w:p>
    <w:p w14:paraId="548856F2" w14:textId="77777777" w:rsidR="002D2862" w:rsidRDefault="006C5594" w:rsidP="00E31749">
      <w:r w:rsidRPr="006C5594">
        <w:rPr>
          <w:noProof/>
        </w:rPr>
        <w:drawing>
          <wp:inline distT="0" distB="0" distL="0" distR="0" wp14:anchorId="573DA0BF" wp14:editId="724C9B52">
            <wp:extent cx="5274310" cy="1353185"/>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53185"/>
                    </a:xfrm>
                    <a:prstGeom prst="rect">
                      <a:avLst/>
                    </a:prstGeom>
                  </pic:spPr>
                </pic:pic>
              </a:graphicData>
            </a:graphic>
          </wp:inline>
        </w:drawing>
      </w:r>
    </w:p>
    <w:p w14:paraId="0D7C5636" w14:textId="77777777" w:rsidR="00F1147A" w:rsidRDefault="006C5594" w:rsidP="00E31749">
      <w:r w:rsidRPr="006C5594">
        <w:rPr>
          <w:noProof/>
        </w:rPr>
        <w:drawing>
          <wp:inline distT="0" distB="0" distL="0" distR="0" wp14:anchorId="7FEF941E" wp14:editId="25124281">
            <wp:extent cx="5274310" cy="135636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56360"/>
                    </a:xfrm>
                    <a:prstGeom prst="rect">
                      <a:avLst/>
                    </a:prstGeom>
                  </pic:spPr>
                </pic:pic>
              </a:graphicData>
            </a:graphic>
          </wp:inline>
        </w:drawing>
      </w:r>
    </w:p>
    <w:p w14:paraId="7604165A" w14:textId="77777777" w:rsidR="006C5594" w:rsidRDefault="006C5594" w:rsidP="006C5594">
      <w:pPr>
        <w:jc w:val="center"/>
      </w:pPr>
      <w:r>
        <w:rPr>
          <w:rFonts w:hint="eastAsia"/>
        </w:rPr>
        <w:t>使用</w:t>
      </w:r>
      <w:proofErr w:type="spellStart"/>
      <w:r>
        <w:rPr>
          <w:rFonts w:hint="eastAsia"/>
        </w:rPr>
        <w:t>U</w:t>
      </w:r>
      <w:r>
        <w:t>net</w:t>
      </w:r>
      <w:proofErr w:type="spellEnd"/>
      <w:r w:rsidR="00EE6A54">
        <w:rPr>
          <w:rFonts w:hint="eastAsia"/>
        </w:rPr>
        <w:t xml:space="preserve"> </w:t>
      </w:r>
      <w:r>
        <w:rPr>
          <w:rFonts w:hint="eastAsia"/>
        </w:rPr>
        <w:t>(</w:t>
      </w:r>
      <w:r>
        <w:t>threshold=0.</w:t>
      </w:r>
      <w:r w:rsidR="00572C7F">
        <w:rPr>
          <w:rFonts w:hint="eastAsia"/>
        </w:rPr>
        <w:t>05</w:t>
      </w:r>
      <w:r>
        <w:rPr>
          <w:rFonts w:hint="eastAsia"/>
        </w:rPr>
        <w:t>)</w:t>
      </w:r>
      <w:r w:rsidR="00EE6A54">
        <w:rPr>
          <w:rFonts w:hint="eastAsia"/>
        </w:rPr>
        <w:t xml:space="preserve"> </w:t>
      </w:r>
      <w:r>
        <w:rPr>
          <w:rFonts w:hint="eastAsia"/>
        </w:rPr>
        <w:t>的結果</w:t>
      </w:r>
    </w:p>
    <w:p w14:paraId="15DA7881" w14:textId="77777777" w:rsidR="007542A6" w:rsidRDefault="007542A6" w:rsidP="006C5594">
      <w:pPr>
        <w:jc w:val="center"/>
      </w:pPr>
    </w:p>
    <w:p w14:paraId="794D9F70" w14:textId="77777777" w:rsidR="006C5594" w:rsidRDefault="00572C7F" w:rsidP="00C066D8">
      <w:pPr>
        <w:ind w:left="360" w:firstLine="120"/>
      </w:pPr>
      <w:r>
        <w:rPr>
          <w:rFonts w:hint="eastAsia"/>
        </w:rPr>
        <w:t>當我們把</w:t>
      </w:r>
      <w:r>
        <w:rPr>
          <w:rFonts w:hint="eastAsia"/>
        </w:rPr>
        <w:t>threshold</w:t>
      </w:r>
      <w:r>
        <w:rPr>
          <w:rFonts w:hint="eastAsia"/>
        </w:rPr>
        <w:t>調小之後，第一個細胞有顯著的進步，但是對於另外兩</w:t>
      </w:r>
      <w:r>
        <w:rPr>
          <w:rFonts w:hint="eastAsia"/>
        </w:rPr>
        <w:lastRenderedPageBreak/>
        <w:t>種，卻反而退步很多，因此我們推測不同種類的細胞應該會需要不同的</w:t>
      </w:r>
      <w:r>
        <w:rPr>
          <w:rFonts w:hint="eastAsia"/>
        </w:rPr>
        <w:t>threshold</w:t>
      </w:r>
      <w:r>
        <w:rPr>
          <w:rFonts w:hint="eastAsia"/>
        </w:rPr>
        <w:t>。</w:t>
      </w:r>
    </w:p>
    <w:p w14:paraId="31EA7CD5" w14:textId="77777777" w:rsidR="00572C7F" w:rsidRDefault="00572C7F" w:rsidP="00E31749"/>
    <w:p w14:paraId="0BC3B5A6" w14:textId="77777777" w:rsidR="00A056B9" w:rsidRDefault="00A056B9" w:rsidP="00A056B9">
      <w:pPr>
        <w:pStyle w:val="ListParagraph"/>
        <w:numPr>
          <w:ilvl w:val="0"/>
          <w:numId w:val="1"/>
        </w:numPr>
        <w:ind w:leftChars="0"/>
      </w:pPr>
      <w:r>
        <w:rPr>
          <w:rFonts w:hint="eastAsia"/>
        </w:rPr>
        <w:t>使用</w:t>
      </w:r>
      <w:r>
        <w:t>Mask R-CNN</w:t>
      </w:r>
      <w:r>
        <w:rPr>
          <w:rFonts w:hint="eastAsia"/>
        </w:rPr>
        <w:t>架構</w:t>
      </w:r>
      <w:r>
        <w:t>:</w:t>
      </w:r>
    </w:p>
    <w:p w14:paraId="6E1C529B" w14:textId="77777777" w:rsidR="00A056B9" w:rsidRDefault="00A25978" w:rsidP="00A056B9">
      <w:pPr>
        <w:pStyle w:val="ListParagraph"/>
        <w:ind w:leftChars="0" w:left="360"/>
      </w:pPr>
      <w:r>
        <w:rPr>
          <w:rFonts w:hint="eastAsia"/>
        </w:rPr>
        <w:t>Ma</w:t>
      </w:r>
      <w:r>
        <w:t>sk R-CNN</w:t>
      </w:r>
      <w:r>
        <w:rPr>
          <w:rFonts w:hint="eastAsia"/>
        </w:rPr>
        <w:t>與</w:t>
      </w:r>
      <w:proofErr w:type="spellStart"/>
      <w:r>
        <w:rPr>
          <w:rFonts w:hint="eastAsia"/>
        </w:rPr>
        <w:t>U</w:t>
      </w:r>
      <w:r>
        <w:t>net</w:t>
      </w:r>
      <w:proofErr w:type="spellEnd"/>
      <w:r>
        <w:rPr>
          <w:rFonts w:hint="eastAsia"/>
        </w:rPr>
        <w:t>最大的不同是</w:t>
      </w:r>
      <w:r>
        <w:rPr>
          <w:rFonts w:hint="eastAsia"/>
        </w:rPr>
        <w:t>M</w:t>
      </w:r>
      <w:r>
        <w:t>ask R-CNN</w:t>
      </w:r>
      <w:r>
        <w:rPr>
          <w:rFonts w:hint="eastAsia"/>
        </w:rPr>
        <w:t>除了辨識</w:t>
      </w:r>
      <w:r>
        <w:rPr>
          <w:rFonts w:hint="eastAsia"/>
        </w:rPr>
        <w:t>mask</w:t>
      </w:r>
      <w:r>
        <w:rPr>
          <w:rFonts w:hint="eastAsia"/>
        </w:rPr>
        <w:t>本身之外，還會辨識</w:t>
      </w:r>
      <w:r>
        <w:rPr>
          <w:rFonts w:hint="eastAsia"/>
        </w:rPr>
        <w:t>bounding box</w:t>
      </w:r>
      <w:r w:rsidR="00957CC7">
        <w:rPr>
          <w:rFonts w:hint="eastAsia"/>
        </w:rPr>
        <w:t>，也就是會把每個細胞都框起來，這樣可以有助於模型偵測細胞的大致位置，推測應該可以降低模型學習的難度。</w:t>
      </w:r>
    </w:p>
    <w:p w14:paraId="4F99F214" w14:textId="77777777" w:rsidR="00957CC7" w:rsidRDefault="00957CC7" w:rsidP="00A056B9">
      <w:pPr>
        <w:ind w:firstLine="360"/>
      </w:pPr>
    </w:p>
    <w:p w14:paraId="5FE8C726" w14:textId="77777777" w:rsidR="00FE610C" w:rsidRDefault="00FE610C" w:rsidP="00730666">
      <w:pPr>
        <w:jc w:val="center"/>
      </w:pPr>
      <w:r w:rsidRPr="00FE610C">
        <w:rPr>
          <w:noProof/>
        </w:rPr>
        <w:drawing>
          <wp:inline distT="0" distB="0" distL="0" distR="0" wp14:anchorId="488E0F3A" wp14:editId="0CEAFF09">
            <wp:extent cx="2062815" cy="151384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0520" cy="1519495"/>
                    </a:xfrm>
                    <a:prstGeom prst="rect">
                      <a:avLst/>
                    </a:prstGeom>
                  </pic:spPr>
                </pic:pic>
              </a:graphicData>
            </a:graphic>
          </wp:inline>
        </w:drawing>
      </w:r>
      <w:r w:rsidR="002D161D">
        <w:rPr>
          <w:noProof/>
        </w:rPr>
        <w:drawing>
          <wp:inline distT="0" distB="0" distL="0" distR="0" wp14:anchorId="2E46C361" wp14:editId="6BC2222C">
            <wp:extent cx="2021840" cy="1516379"/>
            <wp:effectExtent l="0" t="0" r="0" b="8255"/>
            <wp:docPr id="3" name="圖片 3" descr="https://lh4.googleusercontent.com/-ra3regOenMFGNKfXkGildPqNwUiw8pyBAdD7KE0oJv3WOsKi1prWd4hhuCImPQahGQu1A0DSiJSw5F-6U8q4qk5gGDxl6u_UAdnvWdJ1tM3tet1tgjSCoamYCz6OR1cL8nrfKn7V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a3regOenMFGNKfXkGildPqNwUiw8pyBAdD7KE0oJv3WOsKi1prWd4hhuCImPQahGQu1A0DSiJSw5F-6U8q4qk5gGDxl6u_UAdnvWdJ1tM3tet1tgjSCoamYCz6OR1cL8nrfKn7Vsy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7606" cy="1565704"/>
                    </a:xfrm>
                    <a:prstGeom prst="rect">
                      <a:avLst/>
                    </a:prstGeom>
                    <a:noFill/>
                    <a:ln>
                      <a:noFill/>
                    </a:ln>
                  </pic:spPr>
                </pic:pic>
              </a:graphicData>
            </a:graphic>
          </wp:inline>
        </w:drawing>
      </w:r>
    </w:p>
    <w:p w14:paraId="002CED80" w14:textId="77777777" w:rsidR="00957CC7" w:rsidRDefault="00957CC7" w:rsidP="00730666">
      <w:pPr>
        <w:jc w:val="center"/>
      </w:pPr>
      <w:proofErr w:type="gramStart"/>
      <w:r>
        <w:rPr>
          <w:rFonts w:hint="eastAsia"/>
        </w:rPr>
        <w:t>F</w:t>
      </w:r>
      <w:r>
        <w:t>ig .</w:t>
      </w:r>
      <w:proofErr w:type="gramEnd"/>
      <w:r>
        <w:t xml:space="preserve"> </w:t>
      </w:r>
      <w:r>
        <w:rPr>
          <w:rFonts w:hint="eastAsia"/>
        </w:rPr>
        <w:t>視覺化</w:t>
      </w:r>
      <w:r>
        <w:rPr>
          <w:rFonts w:hint="eastAsia"/>
        </w:rPr>
        <w:t>Ma</w:t>
      </w:r>
      <w:r>
        <w:t>sk R-CNN</w:t>
      </w:r>
      <w:r>
        <w:rPr>
          <w:rFonts w:hint="eastAsia"/>
        </w:rPr>
        <w:t>的學習目標</w:t>
      </w:r>
      <w:r>
        <w:rPr>
          <w:rFonts w:hint="eastAsia"/>
        </w:rPr>
        <w:t xml:space="preserve"> (</w:t>
      </w:r>
      <w:r w:rsidR="007542A6">
        <w:rPr>
          <w:rFonts w:hint="eastAsia"/>
        </w:rPr>
        <w:t>黃色為</w:t>
      </w:r>
      <w:r w:rsidR="007542A6">
        <w:rPr>
          <w:rFonts w:hint="eastAsia"/>
        </w:rPr>
        <w:t>mask</w:t>
      </w:r>
      <w:r w:rsidR="007542A6">
        <w:rPr>
          <w:rFonts w:hint="eastAsia"/>
        </w:rPr>
        <w:t>，</w:t>
      </w:r>
      <w:r>
        <w:rPr>
          <w:rFonts w:hint="eastAsia"/>
        </w:rPr>
        <w:t>籃框為</w:t>
      </w:r>
      <w:r>
        <w:rPr>
          <w:rFonts w:hint="eastAsia"/>
        </w:rPr>
        <w:t>b</w:t>
      </w:r>
      <w:r>
        <w:t>ox</w:t>
      </w:r>
      <w:r>
        <w:rPr>
          <w:rFonts w:hint="eastAsia"/>
        </w:rPr>
        <w:t>)</w:t>
      </w:r>
    </w:p>
    <w:p w14:paraId="56A0022B" w14:textId="77777777" w:rsidR="00957CC7" w:rsidRDefault="00957CC7" w:rsidP="00730666">
      <w:pPr>
        <w:jc w:val="center"/>
      </w:pPr>
    </w:p>
    <w:p w14:paraId="53800E14" w14:textId="77777777" w:rsidR="00A056B9" w:rsidRDefault="00285DEC" w:rsidP="00C6490A">
      <w:pPr>
        <w:jc w:val="center"/>
        <w:rPr>
          <w:b/>
        </w:rPr>
      </w:pPr>
      <w:r w:rsidRPr="00285DEC">
        <w:rPr>
          <w:b/>
          <w:noProof/>
        </w:rPr>
        <w:drawing>
          <wp:inline distT="0" distB="0" distL="0" distR="0" wp14:anchorId="11A5EC32" wp14:editId="2562F788">
            <wp:extent cx="5274310" cy="1392555"/>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92555"/>
                    </a:xfrm>
                    <a:prstGeom prst="rect">
                      <a:avLst/>
                    </a:prstGeom>
                  </pic:spPr>
                </pic:pic>
              </a:graphicData>
            </a:graphic>
          </wp:inline>
        </w:drawing>
      </w:r>
    </w:p>
    <w:p w14:paraId="72A8F10D" w14:textId="77777777" w:rsidR="00285DEC" w:rsidRDefault="00285DEC" w:rsidP="00C6490A">
      <w:pPr>
        <w:jc w:val="center"/>
        <w:rPr>
          <w:b/>
        </w:rPr>
      </w:pPr>
      <w:r w:rsidRPr="00285DEC">
        <w:rPr>
          <w:b/>
          <w:noProof/>
        </w:rPr>
        <w:drawing>
          <wp:inline distT="0" distB="0" distL="0" distR="0" wp14:anchorId="60BEED2D" wp14:editId="179DD036">
            <wp:extent cx="5274310" cy="139636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96365"/>
                    </a:xfrm>
                    <a:prstGeom prst="rect">
                      <a:avLst/>
                    </a:prstGeom>
                  </pic:spPr>
                </pic:pic>
              </a:graphicData>
            </a:graphic>
          </wp:inline>
        </w:drawing>
      </w:r>
    </w:p>
    <w:p w14:paraId="56346D1E" w14:textId="77777777" w:rsidR="00285DEC" w:rsidRDefault="00285DEC" w:rsidP="00C6490A">
      <w:pPr>
        <w:jc w:val="center"/>
        <w:rPr>
          <w:b/>
        </w:rPr>
      </w:pPr>
      <w:r w:rsidRPr="00285DEC">
        <w:rPr>
          <w:b/>
          <w:noProof/>
        </w:rPr>
        <w:drawing>
          <wp:inline distT="0" distB="0" distL="0" distR="0" wp14:anchorId="1C495A92" wp14:editId="45245A4C">
            <wp:extent cx="5274310" cy="13538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53820"/>
                    </a:xfrm>
                    <a:prstGeom prst="rect">
                      <a:avLst/>
                    </a:prstGeom>
                  </pic:spPr>
                </pic:pic>
              </a:graphicData>
            </a:graphic>
          </wp:inline>
        </w:drawing>
      </w:r>
    </w:p>
    <w:p w14:paraId="344AF93B" w14:textId="77777777" w:rsidR="00C6490A" w:rsidRPr="00C6490A" w:rsidRDefault="00C6490A" w:rsidP="00C6490A">
      <w:pPr>
        <w:jc w:val="center"/>
      </w:pPr>
      <w:proofErr w:type="gramStart"/>
      <w:r>
        <w:t>Fig .</w:t>
      </w:r>
      <w:proofErr w:type="gramEnd"/>
      <w:r>
        <w:t xml:space="preserve"> </w:t>
      </w:r>
      <w:r w:rsidR="000C32EE">
        <w:rPr>
          <w:rFonts w:hint="eastAsia"/>
        </w:rPr>
        <w:t>使用</w:t>
      </w:r>
      <w:r w:rsidR="000C32EE">
        <w:rPr>
          <w:rFonts w:hint="eastAsia"/>
        </w:rPr>
        <w:t>Mask R-CNN</w:t>
      </w:r>
      <w:r w:rsidR="000C32EE">
        <w:rPr>
          <w:rFonts w:hint="eastAsia"/>
        </w:rPr>
        <w:t>的預測結果</w:t>
      </w:r>
    </w:p>
    <w:p w14:paraId="3B482466" w14:textId="77777777" w:rsidR="00781853" w:rsidRDefault="00781853" w:rsidP="00A056B9"/>
    <w:p w14:paraId="59A94055" w14:textId="77777777" w:rsidR="00301AF7" w:rsidRDefault="00EE6A54" w:rsidP="00C066D8">
      <w:pPr>
        <w:ind w:left="360" w:firstLine="120"/>
      </w:pPr>
      <w:r>
        <w:rPr>
          <w:rFonts w:hint="eastAsia"/>
        </w:rPr>
        <w:t>在使用了</w:t>
      </w:r>
      <w:r>
        <w:rPr>
          <w:rFonts w:hint="eastAsia"/>
        </w:rPr>
        <w:t>Mask R-CNN</w:t>
      </w:r>
      <w:r>
        <w:rPr>
          <w:rFonts w:hint="eastAsia"/>
        </w:rPr>
        <w:t>之後，</w:t>
      </w:r>
      <w:r w:rsidR="006600DD">
        <w:rPr>
          <w:rFonts w:hint="eastAsia"/>
        </w:rPr>
        <w:t>在第一種細胞上的辨識效果大幅進步，另外兩種的辨識效果還是很高，證明了學習</w:t>
      </w:r>
      <w:r w:rsidR="006600DD">
        <w:rPr>
          <w:rFonts w:hint="eastAsia"/>
        </w:rPr>
        <w:t>bounding box</w:t>
      </w:r>
      <w:r w:rsidR="006600DD">
        <w:rPr>
          <w:rFonts w:hint="eastAsia"/>
        </w:rPr>
        <w:t>對於辨識</w:t>
      </w:r>
      <w:r w:rsidR="006600DD">
        <w:rPr>
          <w:rFonts w:hint="eastAsia"/>
        </w:rPr>
        <w:t>m</w:t>
      </w:r>
      <w:r w:rsidR="006600DD">
        <w:t>ask</w:t>
      </w:r>
      <w:r w:rsidR="006600DD">
        <w:rPr>
          <w:rFonts w:hint="eastAsia"/>
        </w:rPr>
        <w:t>對於第一種細胞有很大的幫助，也能拉近不同細胞之間</w:t>
      </w:r>
      <w:r w:rsidR="006600DD">
        <w:rPr>
          <w:rFonts w:hint="eastAsia"/>
        </w:rPr>
        <w:t>mask</w:t>
      </w:r>
      <w:r w:rsidR="006600DD">
        <w:rPr>
          <w:rFonts w:hint="eastAsia"/>
        </w:rPr>
        <w:t>的分布</w:t>
      </w:r>
      <w:r w:rsidR="006600DD">
        <w:rPr>
          <w:rFonts w:hint="eastAsia"/>
        </w:rPr>
        <w:t xml:space="preserve"> (</w:t>
      </w:r>
      <w:r w:rsidR="006600DD">
        <w:rPr>
          <w:rFonts w:hint="eastAsia"/>
        </w:rPr>
        <w:t>三種細胞都使用同樣的</w:t>
      </w:r>
      <w:r w:rsidR="006600DD">
        <w:rPr>
          <w:rFonts w:hint="eastAsia"/>
        </w:rPr>
        <w:t>threshold</w:t>
      </w:r>
      <w:r w:rsidR="006600DD">
        <w:rPr>
          <w:rFonts w:hint="eastAsia"/>
        </w:rPr>
        <w:t>、</w:t>
      </w:r>
      <w:r w:rsidR="006600DD">
        <w:rPr>
          <w:rFonts w:hint="eastAsia"/>
        </w:rPr>
        <w:t>s</w:t>
      </w:r>
      <w:r w:rsidR="006600DD">
        <w:t>core</w:t>
      </w:r>
      <w:r w:rsidR="006600DD">
        <w:rPr>
          <w:rFonts w:hint="eastAsia"/>
        </w:rPr>
        <w:t>，但是都有一定的辨識能力</w:t>
      </w:r>
      <w:r w:rsidR="006600DD">
        <w:rPr>
          <w:rFonts w:hint="eastAsia"/>
        </w:rPr>
        <w:t>)</w:t>
      </w:r>
      <w:r w:rsidR="006600DD">
        <w:rPr>
          <w:rFonts w:hint="eastAsia"/>
        </w:rPr>
        <w:t>。</w:t>
      </w:r>
    </w:p>
    <w:p w14:paraId="4D15F091" w14:textId="77777777" w:rsidR="00EE6A54" w:rsidRDefault="00EE6A54" w:rsidP="00A056B9"/>
    <w:p w14:paraId="5DBAD5E6" w14:textId="77777777" w:rsidR="002901AA" w:rsidRDefault="00301AF7" w:rsidP="002901AA">
      <w:pPr>
        <w:pStyle w:val="ListParagraph"/>
        <w:numPr>
          <w:ilvl w:val="0"/>
          <w:numId w:val="1"/>
        </w:numPr>
        <w:ind w:leftChars="0"/>
      </w:pPr>
      <w:r>
        <w:rPr>
          <w:rFonts w:hint="eastAsia"/>
        </w:rPr>
        <w:t>對不同的細胞使用不同的</w:t>
      </w:r>
      <w:r>
        <w:rPr>
          <w:rFonts w:hint="eastAsia"/>
        </w:rPr>
        <w:t>decode</w:t>
      </w:r>
      <w:r>
        <w:rPr>
          <w:rFonts w:hint="eastAsia"/>
        </w:rPr>
        <w:t>規則</w:t>
      </w:r>
      <w:r>
        <w:rPr>
          <w:rFonts w:hint="eastAsia"/>
        </w:rPr>
        <w:t>:</w:t>
      </w:r>
    </w:p>
    <w:p w14:paraId="63ACAF9F" w14:textId="77777777" w:rsidR="00C066D8" w:rsidRDefault="00C066D8" w:rsidP="00C066D8">
      <w:pPr>
        <w:pStyle w:val="ListParagraph"/>
        <w:ind w:leftChars="0" w:left="360" w:firstLine="120"/>
      </w:pPr>
      <w:r>
        <w:rPr>
          <w:rFonts w:hint="eastAsia"/>
        </w:rPr>
        <w:t>從</w:t>
      </w:r>
      <w:proofErr w:type="spellStart"/>
      <w:r>
        <w:rPr>
          <w:rFonts w:hint="eastAsia"/>
        </w:rPr>
        <w:t>Unet</w:t>
      </w:r>
      <w:proofErr w:type="spellEnd"/>
      <w:r>
        <w:rPr>
          <w:rFonts w:hint="eastAsia"/>
        </w:rPr>
        <w:t>的例子中，我們推測不同細胞應該要給予不同的</w:t>
      </w:r>
      <w:r>
        <w:rPr>
          <w:rFonts w:hint="eastAsia"/>
        </w:rPr>
        <w:t>threshold</w:t>
      </w:r>
      <w:r w:rsidR="00505CB1">
        <w:rPr>
          <w:rFonts w:hint="eastAsia"/>
        </w:rPr>
        <w:t>。</w:t>
      </w:r>
      <w:r>
        <w:rPr>
          <w:rFonts w:hint="eastAsia"/>
        </w:rPr>
        <w:t>而</w:t>
      </w:r>
      <w:r>
        <w:rPr>
          <w:rFonts w:hint="eastAsia"/>
        </w:rPr>
        <w:t>Mask R-CNN</w:t>
      </w:r>
      <w:r>
        <w:rPr>
          <w:rFonts w:hint="eastAsia"/>
        </w:rPr>
        <w:t>中，我們可以在學習目標中加入分類的</w:t>
      </w:r>
      <w:r>
        <w:rPr>
          <w:rFonts w:hint="eastAsia"/>
        </w:rPr>
        <w:t>Loss</w:t>
      </w:r>
      <w:r>
        <w:rPr>
          <w:rFonts w:hint="eastAsia"/>
        </w:rPr>
        <w:t>，因此可以從我們預測出的細胞種類，給予不同的</w:t>
      </w:r>
      <w:r>
        <w:rPr>
          <w:rFonts w:hint="eastAsia"/>
        </w:rPr>
        <w:t>threshold</w:t>
      </w:r>
      <w:r>
        <w:rPr>
          <w:rFonts w:hint="eastAsia"/>
        </w:rPr>
        <w:t>跟</w:t>
      </w:r>
      <w:r>
        <w:rPr>
          <w:rFonts w:hint="eastAsia"/>
        </w:rPr>
        <w:t>score</w:t>
      </w:r>
      <w:r>
        <w:rPr>
          <w:rFonts w:hint="eastAsia"/>
        </w:rPr>
        <w:t>。</w:t>
      </w:r>
    </w:p>
    <w:p w14:paraId="72DA4325" w14:textId="77777777" w:rsidR="00C066D8" w:rsidRDefault="00C066D8" w:rsidP="00C066D8">
      <w:pPr>
        <w:pStyle w:val="ListParagraph"/>
        <w:ind w:leftChars="0" w:left="360" w:firstLine="120"/>
      </w:pPr>
    </w:p>
    <w:p w14:paraId="3A4EE139" w14:textId="77777777" w:rsidR="002D161D" w:rsidRDefault="00C6490A" w:rsidP="00C066D8">
      <w:pPr>
        <w:jc w:val="center"/>
      </w:pPr>
      <w:r w:rsidRPr="00C6490A">
        <w:rPr>
          <w:noProof/>
        </w:rPr>
        <w:drawing>
          <wp:inline distT="0" distB="0" distL="0" distR="0" wp14:anchorId="1EA8E57C" wp14:editId="507891A6">
            <wp:extent cx="5274310" cy="136779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67790"/>
                    </a:xfrm>
                    <a:prstGeom prst="rect">
                      <a:avLst/>
                    </a:prstGeom>
                  </pic:spPr>
                </pic:pic>
              </a:graphicData>
            </a:graphic>
          </wp:inline>
        </w:drawing>
      </w:r>
    </w:p>
    <w:p w14:paraId="7F230811" w14:textId="77777777" w:rsidR="002D161D" w:rsidRDefault="00C6490A" w:rsidP="00C066D8">
      <w:pPr>
        <w:jc w:val="center"/>
      </w:pPr>
      <w:r w:rsidRPr="00C6490A">
        <w:rPr>
          <w:noProof/>
        </w:rPr>
        <w:drawing>
          <wp:inline distT="0" distB="0" distL="0" distR="0" wp14:anchorId="3C7871B6" wp14:editId="73AF15E0">
            <wp:extent cx="5274310" cy="1355090"/>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55090"/>
                    </a:xfrm>
                    <a:prstGeom prst="rect">
                      <a:avLst/>
                    </a:prstGeom>
                  </pic:spPr>
                </pic:pic>
              </a:graphicData>
            </a:graphic>
          </wp:inline>
        </w:drawing>
      </w:r>
    </w:p>
    <w:p w14:paraId="7DF97580" w14:textId="77777777" w:rsidR="00C6490A" w:rsidRDefault="00C6490A" w:rsidP="00C066D8">
      <w:pPr>
        <w:jc w:val="center"/>
      </w:pPr>
      <w:r w:rsidRPr="00C6490A">
        <w:rPr>
          <w:noProof/>
        </w:rPr>
        <w:drawing>
          <wp:inline distT="0" distB="0" distL="0" distR="0" wp14:anchorId="1EE72C83" wp14:editId="25A35411">
            <wp:extent cx="5274310" cy="1400175"/>
            <wp:effectExtent l="0" t="0" r="254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00175"/>
                    </a:xfrm>
                    <a:prstGeom prst="rect">
                      <a:avLst/>
                    </a:prstGeom>
                  </pic:spPr>
                </pic:pic>
              </a:graphicData>
            </a:graphic>
          </wp:inline>
        </w:drawing>
      </w:r>
    </w:p>
    <w:p w14:paraId="661D9D1E" w14:textId="77777777" w:rsidR="00505CB1" w:rsidRDefault="00505CB1" w:rsidP="00C066D8">
      <w:pPr>
        <w:jc w:val="center"/>
      </w:pPr>
      <w:proofErr w:type="gramStart"/>
      <w:r>
        <w:rPr>
          <w:rFonts w:hint="eastAsia"/>
        </w:rPr>
        <w:t>Fi</w:t>
      </w:r>
      <w:r>
        <w:t>g .</w:t>
      </w:r>
      <w:proofErr w:type="gramEnd"/>
      <w:r>
        <w:t xml:space="preserve"> </w:t>
      </w:r>
      <w:r w:rsidR="0018358C">
        <w:rPr>
          <w:rFonts w:hint="eastAsia"/>
        </w:rPr>
        <w:t>對於不同細胞給予不同的</w:t>
      </w:r>
      <w:r w:rsidR="0018358C">
        <w:rPr>
          <w:rFonts w:hint="eastAsia"/>
        </w:rPr>
        <w:t>threshold</w:t>
      </w:r>
      <w:r w:rsidR="0018358C">
        <w:rPr>
          <w:rFonts w:hint="eastAsia"/>
        </w:rPr>
        <w:t>、</w:t>
      </w:r>
      <w:r w:rsidR="0018358C">
        <w:rPr>
          <w:rFonts w:hint="eastAsia"/>
        </w:rPr>
        <w:t>score</w:t>
      </w:r>
    </w:p>
    <w:p w14:paraId="19217E37" w14:textId="77777777" w:rsidR="0096251C" w:rsidRDefault="0096251C" w:rsidP="00C066D8">
      <w:pPr>
        <w:jc w:val="center"/>
      </w:pPr>
    </w:p>
    <w:p w14:paraId="34F3B030" w14:textId="77777777" w:rsidR="00C066D8" w:rsidRDefault="00A81B96" w:rsidP="00A81B96">
      <w:pPr>
        <w:ind w:left="360" w:firstLine="120"/>
      </w:pPr>
      <w:r>
        <w:rPr>
          <w:rFonts w:hint="eastAsia"/>
        </w:rPr>
        <w:t>由於原本使用</w:t>
      </w:r>
      <w:r>
        <w:rPr>
          <w:rFonts w:hint="eastAsia"/>
        </w:rPr>
        <w:t>Mask R-CNN</w:t>
      </w:r>
      <w:r>
        <w:rPr>
          <w:rFonts w:hint="eastAsia"/>
        </w:rPr>
        <w:t>就已經對於不同細胞都有差不多的辨識能力，因此當我們給了不同的</w:t>
      </w:r>
      <w:r>
        <w:rPr>
          <w:rFonts w:hint="eastAsia"/>
        </w:rPr>
        <w:t>threshold</w:t>
      </w:r>
      <w:r>
        <w:rPr>
          <w:rFonts w:hint="eastAsia"/>
        </w:rPr>
        <w:t>，在視覺化上看起來差不多</w:t>
      </w:r>
      <w:r w:rsidR="00B65C1E">
        <w:rPr>
          <w:rFonts w:hint="eastAsia"/>
        </w:rPr>
        <w:t xml:space="preserve"> (</w:t>
      </w:r>
      <w:r w:rsidR="00B65C1E">
        <w:rPr>
          <w:rFonts w:hint="eastAsia"/>
        </w:rPr>
        <w:t>以下實驗皆不放圖，因為視覺化結果差不多</w:t>
      </w:r>
      <w:r w:rsidR="00B65C1E">
        <w:rPr>
          <w:rFonts w:hint="eastAsia"/>
        </w:rPr>
        <w:t>)</w:t>
      </w:r>
      <w:r>
        <w:rPr>
          <w:rFonts w:hint="eastAsia"/>
        </w:rPr>
        <w:t>，但是最後計算分數時，卻有很大的差別</w:t>
      </w:r>
      <w:r>
        <w:rPr>
          <w:rFonts w:hint="eastAsia"/>
        </w:rPr>
        <w:t xml:space="preserve"> (</w:t>
      </w:r>
      <w:r>
        <w:rPr>
          <w:rFonts w:hint="eastAsia"/>
        </w:rPr>
        <w:t>見表</w:t>
      </w:r>
      <w:r>
        <w:rPr>
          <w:rFonts w:hint="eastAsia"/>
        </w:rPr>
        <w:t>)</w:t>
      </w:r>
      <w:r>
        <w:rPr>
          <w:rFonts w:hint="eastAsia"/>
        </w:rPr>
        <w:t>。</w:t>
      </w:r>
    </w:p>
    <w:p w14:paraId="03BB01B9" w14:textId="77777777" w:rsidR="009877B9" w:rsidRDefault="009877B9"/>
    <w:p w14:paraId="383DD958" w14:textId="77777777" w:rsidR="009877B9" w:rsidRDefault="00E94538" w:rsidP="00E94538">
      <w:pPr>
        <w:pStyle w:val="ListParagraph"/>
        <w:numPr>
          <w:ilvl w:val="0"/>
          <w:numId w:val="1"/>
        </w:numPr>
        <w:ind w:leftChars="0"/>
      </w:pPr>
      <w:r>
        <w:t>Transfer learning (</w:t>
      </w:r>
      <w:r>
        <w:rPr>
          <w:rFonts w:hint="eastAsia"/>
        </w:rPr>
        <w:t>不使用</w:t>
      </w:r>
      <w:r>
        <w:rPr>
          <w:rFonts w:hint="eastAsia"/>
        </w:rPr>
        <w:t>transfer data</w:t>
      </w:r>
      <w:r>
        <w:rPr>
          <w:rFonts w:hint="eastAsia"/>
        </w:rPr>
        <w:t>訓練</w:t>
      </w:r>
      <w:r>
        <w:rPr>
          <w:rFonts w:hint="eastAsia"/>
        </w:rPr>
        <w:t>cell type classifier (3</w:t>
      </w:r>
      <w:r>
        <w:t xml:space="preserve"> classes</w:t>
      </w:r>
      <w:r>
        <w:rPr>
          <w:rFonts w:hint="eastAsia"/>
        </w:rPr>
        <w:t>)</w:t>
      </w:r>
      <w:r>
        <w:t>)</w:t>
      </w:r>
    </w:p>
    <w:p w14:paraId="37C7D538" w14:textId="77777777" w:rsidR="009877B9" w:rsidRDefault="0096251C" w:rsidP="0096251C">
      <w:pPr>
        <w:ind w:left="360" w:firstLine="120"/>
      </w:pPr>
      <w:r>
        <w:rPr>
          <w:rFonts w:hint="eastAsia"/>
        </w:rPr>
        <w:lastRenderedPageBreak/>
        <w:t>除了使用</w:t>
      </w:r>
      <w:r>
        <w:rPr>
          <w:rFonts w:hint="eastAsia"/>
        </w:rPr>
        <w:t>t</w:t>
      </w:r>
      <w:r>
        <w:t>est set</w:t>
      </w:r>
      <w:r>
        <w:rPr>
          <w:rFonts w:hint="eastAsia"/>
        </w:rPr>
        <w:t>有的三種細胞資料，這個競賽提供了另外</w:t>
      </w:r>
      <w:r>
        <w:rPr>
          <w:rFonts w:hint="eastAsia"/>
        </w:rPr>
        <w:t>8</w:t>
      </w:r>
      <w:r>
        <w:rPr>
          <w:rFonts w:hint="eastAsia"/>
        </w:rPr>
        <w:t>種細胞的資料。雖然細胞種類不同，但他們要預測的目標是接近的，因此我們推測若讓模型看過這些接近的資料，應該能對辨識效果有所提升。</w:t>
      </w:r>
    </w:p>
    <w:p w14:paraId="084B8D6E" w14:textId="77777777" w:rsidR="0096251C" w:rsidRDefault="0096251C" w:rsidP="0096251C">
      <w:pPr>
        <w:ind w:left="360" w:firstLine="120"/>
      </w:pPr>
      <w:r>
        <w:rPr>
          <w:rFonts w:hint="eastAsia"/>
        </w:rPr>
        <w:t>但是因為這</w:t>
      </w:r>
      <w:r>
        <w:rPr>
          <w:rFonts w:hint="eastAsia"/>
        </w:rPr>
        <w:t>8</w:t>
      </w:r>
      <w:r>
        <w:rPr>
          <w:rFonts w:hint="eastAsia"/>
        </w:rPr>
        <w:t>種細胞並沒有出現在</w:t>
      </w:r>
      <w:r>
        <w:rPr>
          <w:rFonts w:hint="eastAsia"/>
        </w:rPr>
        <w:t>t</w:t>
      </w:r>
      <w:r>
        <w:t>raining set</w:t>
      </w:r>
      <w:r>
        <w:rPr>
          <w:rFonts w:hint="eastAsia"/>
        </w:rPr>
        <w:t>裡面，因此若是讓</w:t>
      </w:r>
      <w:r>
        <w:rPr>
          <w:rFonts w:hint="eastAsia"/>
        </w:rPr>
        <w:t>model</w:t>
      </w:r>
      <w:r>
        <w:rPr>
          <w:rFonts w:hint="eastAsia"/>
        </w:rPr>
        <w:t>直接跑在這上面，他細胞分類那邊可能反而有惡化的效果，因此我們在使用</w:t>
      </w:r>
      <w:r>
        <w:rPr>
          <w:rFonts w:hint="eastAsia"/>
        </w:rPr>
        <w:t>transfer data</w:t>
      </w:r>
      <w:r>
        <w:rPr>
          <w:rFonts w:hint="eastAsia"/>
        </w:rPr>
        <w:t>的時候，並不會計算</w:t>
      </w:r>
      <w:r>
        <w:rPr>
          <w:rFonts w:hint="eastAsia"/>
        </w:rPr>
        <w:t>classifier loss</w:t>
      </w:r>
      <w:r>
        <w:rPr>
          <w:rFonts w:hint="eastAsia"/>
        </w:rPr>
        <w:t>的</w:t>
      </w:r>
      <w:r>
        <w:rPr>
          <w:rFonts w:hint="eastAsia"/>
        </w:rPr>
        <w:t>gradient</w:t>
      </w:r>
      <w:r>
        <w:rPr>
          <w:rFonts w:hint="eastAsia"/>
        </w:rPr>
        <w:t>。</w:t>
      </w:r>
    </w:p>
    <w:p w14:paraId="557D5E65" w14:textId="77777777" w:rsidR="009877B9" w:rsidRDefault="009877B9"/>
    <w:p w14:paraId="459B33B0" w14:textId="77777777" w:rsidR="00E94538" w:rsidRDefault="00E94538" w:rsidP="00E94538">
      <w:pPr>
        <w:pStyle w:val="ListParagraph"/>
        <w:numPr>
          <w:ilvl w:val="0"/>
          <w:numId w:val="1"/>
        </w:numPr>
        <w:ind w:leftChars="0"/>
      </w:pPr>
      <w:r>
        <w:t>Transfer learning (</w:t>
      </w:r>
      <w:r>
        <w:rPr>
          <w:rFonts w:hint="eastAsia"/>
        </w:rPr>
        <w:t>使用</w:t>
      </w:r>
      <w:r>
        <w:rPr>
          <w:rFonts w:hint="eastAsia"/>
        </w:rPr>
        <w:t>transfer data</w:t>
      </w:r>
      <w:r>
        <w:rPr>
          <w:rFonts w:hint="eastAsia"/>
        </w:rPr>
        <w:t>訓練</w:t>
      </w:r>
      <w:r>
        <w:rPr>
          <w:rFonts w:hint="eastAsia"/>
        </w:rPr>
        <w:t>cell type classifier (</w:t>
      </w:r>
      <w:r>
        <w:t>11 classes</w:t>
      </w:r>
      <w:r>
        <w:rPr>
          <w:rFonts w:hint="eastAsia"/>
        </w:rPr>
        <w:t>)</w:t>
      </w:r>
      <w:r>
        <w:t>)</w:t>
      </w:r>
    </w:p>
    <w:p w14:paraId="6E1ACF76" w14:textId="77777777" w:rsidR="00A018A6" w:rsidRDefault="00A500EE" w:rsidP="00E76417">
      <w:pPr>
        <w:ind w:left="360" w:firstLine="120"/>
      </w:pPr>
      <w:r>
        <w:rPr>
          <w:rFonts w:hint="eastAsia"/>
        </w:rPr>
        <w:t>另外，我們使用了另一種</w:t>
      </w:r>
      <w:r w:rsidR="00BC340C">
        <w:rPr>
          <w:rFonts w:hint="eastAsia"/>
        </w:rPr>
        <w:t>方法來處理</w:t>
      </w:r>
      <w:r w:rsidR="00BC340C">
        <w:rPr>
          <w:rFonts w:hint="eastAsia"/>
        </w:rPr>
        <w:t>transfer data</w:t>
      </w:r>
      <w:r w:rsidR="00BC340C">
        <w:rPr>
          <w:rFonts w:hint="eastAsia"/>
        </w:rPr>
        <w:t>種類的問題。我們直接設定模型辨識的細胞種類數為</w:t>
      </w:r>
      <w:r w:rsidR="00BC340C">
        <w:rPr>
          <w:rFonts w:hint="eastAsia"/>
        </w:rPr>
        <w:t>11</w:t>
      </w:r>
      <w:r w:rsidR="00E76417">
        <w:rPr>
          <w:rFonts w:hint="eastAsia"/>
        </w:rPr>
        <w:t>，接著直接跑在</w:t>
      </w:r>
      <w:r w:rsidR="00E76417">
        <w:rPr>
          <w:rFonts w:hint="eastAsia"/>
        </w:rPr>
        <w:t>transfer data</w:t>
      </w:r>
      <w:r w:rsidR="00E76417">
        <w:rPr>
          <w:rFonts w:hint="eastAsia"/>
        </w:rPr>
        <w:t>上，最後再</w:t>
      </w:r>
      <w:r w:rsidR="00E76417">
        <w:rPr>
          <w:rFonts w:hint="eastAsia"/>
        </w:rPr>
        <w:t>f</w:t>
      </w:r>
      <w:r w:rsidR="00E76417">
        <w:t>ine-tune</w:t>
      </w:r>
      <w:r w:rsidR="00E76417">
        <w:rPr>
          <w:rFonts w:hint="eastAsia"/>
        </w:rPr>
        <w:t>在原本的</w:t>
      </w:r>
      <w:r w:rsidR="00E76417">
        <w:rPr>
          <w:rFonts w:hint="eastAsia"/>
        </w:rPr>
        <w:t>training set</w:t>
      </w:r>
      <w:r w:rsidR="00E76417">
        <w:rPr>
          <w:rFonts w:hint="eastAsia"/>
        </w:rPr>
        <w:t>。</w:t>
      </w:r>
    </w:p>
    <w:p w14:paraId="1595CA9F" w14:textId="77777777" w:rsidR="00A018A6" w:rsidRDefault="00A018A6" w:rsidP="00E94538">
      <w:pPr>
        <w:pStyle w:val="ListParagraph"/>
        <w:ind w:leftChars="0" w:left="360"/>
      </w:pPr>
    </w:p>
    <w:p w14:paraId="2E8AE6D7" w14:textId="77777777" w:rsidR="009877B9" w:rsidRDefault="00A018A6" w:rsidP="00A018A6">
      <w:pPr>
        <w:pStyle w:val="ListParagraph"/>
        <w:numPr>
          <w:ilvl w:val="0"/>
          <w:numId w:val="1"/>
        </w:numPr>
        <w:ind w:leftChars="0"/>
      </w:pPr>
      <w:r>
        <w:rPr>
          <w:rFonts w:hint="eastAsia"/>
        </w:rPr>
        <w:t>T</w:t>
      </w:r>
      <w:r>
        <w:t>ransfer learning</w:t>
      </w:r>
      <w:r>
        <w:rPr>
          <w:rFonts w:hint="eastAsia"/>
        </w:rPr>
        <w:t>，並使用額外訓練的</w:t>
      </w:r>
      <w:r>
        <w:rPr>
          <w:rFonts w:hint="eastAsia"/>
        </w:rPr>
        <w:t>cell type classifier</w:t>
      </w:r>
    </w:p>
    <w:p w14:paraId="21C69EF9" w14:textId="77777777" w:rsidR="00A018A6" w:rsidRDefault="00E76417" w:rsidP="00E76417">
      <w:pPr>
        <w:ind w:left="360" w:firstLine="120"/>
      </w:pPr>
      <w:r>
        <w:rPr>
          <w:rFonts w:hint="eastAsia"/>
        </w:rPr>
        <w:t>這個競賽還有提供大量額外的未標註資料，但是這些資料還是有</w:t>
      </w:r>
      <w:r>
        <w:rPr>
          <w:rFonts w:hint="eastAsia"/>
        </w:rPr>
        <w:t>cell type</w:t>
      </w:r>
      <w:r>
        <w:rPr>
          <w:rFonts w:hint="eastAsia"/>
        </w:rPr>
        <w:t>的，因此若是我們用這些資料另外訓練移個分類器，也許效果可以更好。</w:t>
      </w:r>
    </w:p>
    <w:p w14:paraId="5BCD7A44" w14:textId="77777777" w:rsidR="00E76417" w:rsidRDefault="00E76417" w:rsidP="00E76417">
      <w:pPr>
        <w:ind w:left="360"/>
      </w:pPr>
    </w:p>
    <w:p w14:paraId="74D86B4D" w14:textId="77777777" w:rsidR="00BD69D8" w:rsidRDefault="00E15596" w:rsidP="00BD69D8">
      <w:pPr>
        <w:pStyle w:val="ListParagraph"/>
        <w:numPr>
          <w:ilvl w:val="0"/>
          <w:numId w:val="1"/>
        </w:numPr>
        <w:ind w:leftChars="0"/>
      </w:pPr>
      <w:r>
        <w:t xml:space="preserve">Refine Mask: </w:t>
      </w:r>
      <w:r w:rsidR="00BD69D8">
        <w:rPr>
          <w:rFonts w:hint="eastAsia"/>
        </w:rPr>
        <w:t>對</w:t>
      </w:r>
      <w:r w:rsidR="00BD69D8">
        <w:rPr>
          <w:rFonts w:hint="eastAsia"/>
        </w:rPr>
        <w:t>mask</w:t>
      </w:r>
      <w:r w:rsidR="00BD69D8">
        <w:rPr>
          <w:rFonts w:hint="eastAsia"/>
        </w:rPr>
        <w:t>的</w:t>
      </w:r>
      <w:r w:rsidR="00BD69D8">
        <w:rPr>
          <w:rFonts w:hint="eastAsia"/>
        </w:rPr>
        <w:t xml:space="preserve">decode </w:t>
      </w:r>
      <w:r w:rsidR="00BD69D8">
        <w:rPr>
          <w:rFonts w:hint="eastAsia"/>
        </w:rPr>
        <w:t>規則加入更多限制</w:t>
      </w:r>
    </w:p>
    <w:p w14:paraId="2D9958B1" w14:textId="77777777" w:rsidR="00EF37AE" w:rsidRDefault="00E76417" w:rsidP="00372072">
      <w:pPr>
        <w:ind w:left="360" w:firstLine="120"/>
      </w:pPr>
      <w:r>
        <w:rPr>
          <w:rFonts w:hint="eastAsia"/>
        </w:rPr>
        <w:t>我們推測一般細胞在圖片裡佔的比例應該是不會差太多的，因此我們統計了圖片裡各種細胞面積的比例，在</w:t>
      </w:r>
      <w:r>
        <w:rPr>
          <w:rFonts w:hint="eastAsia"/>
        </w:rPr>
        <w:t>decode</w:t>
      </w:r>
      <w:r>
        <w:rPr>
          <w:rFonts w:hint="eastAsia"/>
        </w:rPr>
        <w:t>的時候，若該細胞超過</w:t>
      </w:r>
      <w:r>
        <w:rPr>
          <w:rFonts w:hint="eastAsia"/>
        </w:rPr>
        <w:t>training set</w:t>
      </w:r>
      <w:r>
        <w:rPr>
          <w:rFonts w:hint="eastAsia"/>
        </w:rPr>
        <w:t>裡</w:t>
      </w:r>
      <w:r w:rsidR="00EF37AE">
        <w:rPr>
          <w:rFonts w:hint="eastAsia"/>
        </w:rPr>
        <w:t>p</w:t>
      </w:r>
      <w:r w:rsidR="00EF37AE">
        <w:t>r</w:t>
      </w:r>
      <w:r w:rsidR="00EF37AE">
        <w:rPr>
          <w:rFonts w:hint="eastAsia"/>
        </w:rPr>
        <w:t>9</w:t>
      </w:r>
      <w:r w:rsidR="00320BEC">
        <w:t>8</w:t>
      </w:r>
      <w:r w:rsidR="00EF37AE">
        <w:rPr>
          <w:rFonts w:hint="eastAsia"/>
        </w:rPr>
        <w:t>圖片的</w:t>
      </w:r>
      <w:r>
        <w:rPr>
          <w:rFonts w:hint="eastAsia"/>
        </w:rPr>
        <w:t>面積</w:t>
      </w:r>
      <w:r w:rsidR="00372072">
        <w:rPr>
          <w:rFonts w:hint="eastAsia"/>
        </w:rPr>
        <w:t>比例</w:t>
      </w:r>
      <w:r>
        <w:rPr>
          <w:rFonts w:hint="eastAsia"/>
        </w:rPr>
        <w:t>，則增加該次</w:t>
      </w:r>
      <w:r>
        <w:rPr>
          <w:rFonts w:hint="eastAsia"/>
        </w:rPr>
        <w:t>decode</w:t>
      </w:r>
      <w:r>
        <w:rPr>
          <w:rFonts w:hint="eastAsia"/>
        </w:rPr>
        <w:t>的</w:t>
      </w:r>
      <w:r>
        <w:rPr>
          <w:rFonts w:hint="eastAsia"/>
        </w:rPr>
        <w:t>threshold</w:t>
      </w:r>
      <w:r>
        <w:rPr>
          <w:rFonts w:hint="eastAsia"/>
        </w:rPr>
        <w:t>，直到他面積的占比小於</w:t>
      </w:r>
      <w:r w:rsidR="00EF37AE">
        <w:rPr>
          <w:rFonts w:hint="eastAsia"/>
        </w:rPr>
        <w:t>p</w:t>
      </w:r>
      <w:r w:rsidR="00EF37AE">
        <w:t>r</w:t>
      </w:r>
      <w:r>
        <w:rPr>
          <w:rFonts w:hint="eastAsia"/>
        </w:rPr>
        <w:t>9</w:t>
      </w:r>
      <w:r w:rsidR="00320BEC">
        <w:t>8</w:t>
      </w:r>
      <w:r w:rsidR="00EF37AE">
        <w:rPr>
          <w:rFonts w:hint="eastAsia"/>
        </w:rPr>
        <w:t>圖片的</w:t>
      </w:r>
      <w:r w:rsidR="00EF37AE">
        <w:rPr>
          <w:rFonts w:hint="eastAsia"/>
        </w:rPr>
        <w:t>mask</w:t>
      </w:r>
      <w:r w:rsidR="00EF37AE">
        <w:rPr>
          <w:rFonts w:hint="eastAsia"/>
        </w:rPr>
        <w:t>比例</w:t>
      </w:r>
      <w:r>
        <w:rPr>
          <w:rFonts w:hint="eastAsia"/>
        </w:rPr>
        <w:t>；反之，若面積占比小於</w:t>
      </w:r>
      <w:r>
        <w:rPr>
          <w:rFonts w:hint="eastAsia"/>
        </w:rPr>
        <w:t>training set</w:t>
      </w:r>
      <w:r>
        <w:rPr>
          <w:rFonts w:hint="eastAsia"/>
        </w:rPr>
        <w:t>裡</w:t>
      </w:r>
      <w:r w:rsidR="00EF37AE">
        <w:rPr>
          <w:rFonts w:hint="eastAsia"/>
        </w:rPr>
        <w:t>p</w:t>
      </w:r>
      <w:r w:rsidR="00EF37AE">
        <w:t>r</w:t>
      </w:r>
      <w:r w:rsidR="00320BEC">
        <w:t>2</w:t>
      </w:r>
      <w:r w:rsidR="00EF37AE">
        <w:rPr>
          <w:rFonts w:hint="eastAsia"/>
        </w:rPr>
        <w:t>圖片的</w:t>
      </w:r>
      <w:r>
        <w:rPr>
          <w:rFonts w:hint="eastAsia"/>
        </w:rPr>
        <w:t>面積</w:t>
      </w:r>
      <w:r w:rsidR="00EF37AE">
        <w:rPr>
          <w:rFonts w:hint="eastAsia"/>
        </w:rPr>
        <w:t>比例</w:t>
      </w:r>
      <w:r>
        <w:rPr>
          <w:rFonts w:hint="eastAsia"/>
        </w:rPr>
        <w:t>，則降低該次</w:t>
      </w:r>
      <w:r>
        <w:rPr>
          <w:rFonts w:hint="eastAsia"/>
        </w:rPr>
        <w:t>decode</w:t>
      </w:r>
      <w:r>
        <w:rPr>
          <w:rFonts w:hint="eastAsia"/>
        </w:rPr>
        <w:t>的</w:t>
      </w:r>
      <w:r>
        <w:rPr>
          <w:rFonts w:hint="eastAsia"/>
        </w:rPr>
        <w:t>threshold</w:t>
      </w:r>
      <w:r>
        <w:rPr>
          <w:rFonts w:hint="eastAsia"/>
        </w:rPr>
        <w:t>，直到他面積占比</w:t>
      </w:r>
      <w:r w:rsidR="00372072">
        <w:rPr>
          <w:rFonts w:hint="eastAsia"/>
        </w:rPr>
        <w:t>大於</w:t>
      </w:r>
      <w:r w:rsidR="00372072">
        <w:rPr>
          <w:rFonts w:hint="eastAsia"/>
        </w:rPr>
        <w:t>pr</w:t>
      </w:r>
      <w:r w:rsidR="00320BEC">
        <w:t>2</w:t>
      </w:r>
      <w:r w:rsidR="00372072">
        <w:rPr>
          <w:rFonts w:hint="eastAsia"/>
        </w:rPr>
        <w:t>圖片的比例</w:t>
      </w:r>
      <w:r>
        <w:rPr>
          <w:rFonts w:hint="eastAsia"/>
        </w:rPr>
        <w:t>。</w:t>
      </w:r>
    </w:p>
    <w:p w14:paraId="6EEC518B" w14:textId="77777777" w:rsidR="00EF37AE" w:rsidRDefault="00EF37AE" w:rsidP="00EF37AE">
      <w:pPr>
        <w:pStyle w:val="ListParagraph"/>
      </w:pPr>
      <w:r>
        <w:rPr>
          <w:rFonts w:hint="eastAsia"/>
        </w:rPr>
        <w:t>期望這個方法可以解決</w:t>
      </w:r>
      <w:r w:rsidR="00372072">
        <w:rPr>
          <w:rFonts w:hint="eastAsia"/>
        </w:rPr>
        <w:t>一些離均值的問題。</w:t>
      </w:r>
    </w:p>
    <w:p w14:paraId="7B013A21" w14:textId="77777777" w:rsidR="00BD69D8" w:rsidRDefault="00BD69D8" w:rsidP="00BD69D8">
      <w:pPr>
        <w:pStyle w:val="ListParagraph"/>
        <w:ind w:leftChars="0" w:left="360"/>
      </w:pPr>
    </w:p>
    <w:p w14:paraId="791FEEE8" w14:textId="77777777" w:rsidR="009877B9" w:rsidRDefault="005D7503" w:rsidP="00372072">
      <w:pPr>
        <w:pStyle w:val="ListParagraph"/>
        <w:numPr>
          <w:ilvl w:val="0"/>
          <w:numId w:val="1"/>
        </w:numPr>
        <w:ind w:leftChars="0"/>
      </w:pPr>
      <w:r>
        <w:rPr>
          <w:rFonts w:hint="eastAsia"/>
        </w:rPr>
        <w:t>實驗結果</w:t>
      </w:r>
      <w:r>
        <w:rPr>
          <w:rFonts w:hint="eastAsia"/>
        </w:rPr>
        <w:t>:</w:t>
      </w:r>
    </w:p>
    <w:tbl>
      <w:tblPr>
        <w:tblStyle w:val="TableGrid"/>
        <w:tblW w:w="0" w:type="auto"/>
        <w:tblLook w:val="04A0" w:firstRow="1" w:lastRow="0" w:firstColumn="1" w:lastColumn="0" w:noHBand="0" w:noVBand="1"/>
      </w:tblPr>
      <w:tblGrid>
        <w:gridCol w:w="4106"/>
        <w:gridCol w:w="2095"/>
        <w:gridCol w:w="2095"/>
      </w:tblGrid>
      <w:tr w:rsidR="002646F3" w14:paraId="32EB3F00" w14:textId="77777777" w:rsidTr="005D7503">
        <w:trPr>
          <w:trHeight w:val="720"/>
        </w:trPr>
        <w:tc>
          <w:tcPr>
            <w:tcW w:w="4106" w:type="dxa"/>
            <w:shd w:val="clear" w:color="auto" w:fill="BDD6EE" w:themeFill="accent5" w:themeFillTint="66"/>
            <w:vAlign w:val="center"/>
          </w:tcPr>
          <w:p w14:paraId="591D4246" w14:textId="77777777" w:rsidR="002646F3" w:rsidRPr="005D7503" w:rsidRDefault="002646F3" w:rsidP="002646F3">
            <w:pPr>
              <w:widowControl/>
              <w:jc w:val="center"/>
              <w:rPr>
                <w:sz w:val="20"/>
              </w:rPr>
            </w:pPr>
            <w:r w:rsidRPr="005D7503">
              <w:rPr>
                <w:rFonts w:ascii="Arial" w:hAnsi="Arial" w:cs="Arial"/>
                <w:color w:val="000000"/>
                <w:sz w:val="20"/>
                <w:szCs w:val="28"/>
              </w:rPr>
              <w:t>Methods</w:t>
            </w:r>
          </w:p>
        </w:tc>
        <w:tc>
          <w:tcPr>
            <w:tcW w:w="2095" w:type="dxa"/>
            <w:shd w:val="clear" w:color="auto" w:fill="BDD6EE" w:themeFill="accent5" w:themeFillTint="66"/>
            <w:vAlign w:val="center"/>
          </w:tcPr>
          <w:p w14:paraId="52846B58"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Public scores</w:t>
            </w:r>
          </w:p>
        </w:tc>
        <w:tc>
          <w:tcPr>
            <w:tcW w:w="2095" w:type="dxa"/>
            <w:shd w:val="clear" w:color="auto" w:fill="BDD6EE" w:themeFill="accent5" w:themeFillTint="66"/>
            <w:vAlign w:val="center"/>
          </w:tcPr>
          <w:p w14:paraId="3D16E8BC"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Private scores</w:t>
            </w:r>
          </w:p>
        </w:tc>
      </w:tr>
      <w:tr w:rsidR="002646F3" w14:paraId="41D53DBC" w14:textId="77777777" w:rsidTr="005D7503">
        <w:trPr>
          <w:trHeight w:val="720"/>
        </w:trPr>
        <w:tc>
          <w:tcPr>
            <w:tcW w:w="4106" w:type="dxa"/>
            <w:shd w:val="clear" w:color="auto" w:fill="DEEAF6" w:themeFill="accent5" w:themeFillTint="33"/>
            <w:vAlign w:val="center"/>
          </w:tcPr>
          <w:p w14:paraId="05DCC084" w14:textId="77777777" w:rsidR="002167FA" w:rsidRPr="005D7503" w:rsidRDefault="002646F3" w:rsidP="005D7503">
            <w:pPr>
              <w:pStyle w:val="NormalWeb"/>
              <w:spacing w:before="0" w:beforeAutospacing="0" w:after="0" w:afterAutospacing="0"/>
              <w:jc w:val="both"/>
              <w:rPr>
                <w:rFonts w:ascii="Arial" w:hAnsi="Arial" w:cs="Arial"/>
                <w:color w:val="000000"/>
                <w:sz w:val="20"/>
                <w:szCs w:val="28"/>
              </w:rPr>
            </w:pPr>
            <w:proofErr w:type="spellStart"/>
            <w:r w:rsidRPr="005D7503">
              <w:rPr>
                <w:rFonts w:ascii="Arial" w:hAnsi="Arial" w:cs="Arial"/>
                <w:color w:val="000000"/>
                <w:sz w:val="20"/>
                <w:szCs w:val="28"/>
              </w:rPr>
              <w:t>UNet</w:t>
            </w:r>
            <w:proofErr w:type="spellEnd"/>
          </w:p>
        </w:tc>
        <w:tc>
          <w:tcPr>
            <w:tcW w:w="2095" w:type="dxa"/>
            <w:vAlign w:val="center"/>
          </w:tcPr>
          <w:p w14:paraId="00D22F72"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0.101</w:t>
            </w:r>
          </w:p>
        </w:tc>
        <w:tc>
          <w:tcPr>
            <w:tcW w:w="2095" w:type="dxa"/>
            <w:vAlign w:val="center"/>
          </w:tcPr>
          <w:p w14:paraId="1A72D154"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0.106</w:t>
            </w:r>
          </w:p>
        </w:tc>
      </w:tr>
      <w:tr w:rsidR="002646F3" w14:paraId="2EF0FF75" w14:textId="77777777" w:rsidTr="005D7503">
        <w:trPr>
          <w:trHeight w:val="720"/>
        </w:trPr>
        <w:tc>
          <w:tcPr>
            <w:tcW w:w="4106" w:type="dxa"/>
            <w:shd w:val="clear" w:color="auto" w:fill="DEEAF6" w:themeFill="accent5" w:themeFillTint="33"/>
            <w:vAlign w:val="center"/>
          </w:tcPr>
          <w:p w14:paraId="2CAE3FCF" w14:textId="77777777" w:rsidR="002167FA" w:rsidRPr="005D7503" w:rsidRDefault="002646F3" w:rsidP="005D7503">
            <w:pPr>
              <w:pStyle w:val="NormalWeb"/>
              <w:spacing w:before="0" w:beforeAutospacing="0" w:after="0" w:afterAutospacing="0"/>
              <w:jc w:val="both"/>
              <w:rPr>
                <w:rFonts w:ascii="Arial" w:hAnsi="Arial" w:cs="Arial"/>
                <w:color w:val="000000"/>
                <w:sz w:val="20"/>
                <w:szCs w:val="28"/>
              </w:rPr>
            </w:pPr>
            <w:r w:rsidRPr="005D7503">
              <w:rPr>
                <w:rFonts w:ascii="Arial" w:hAnsi="Arial" w:cs="Arial"/>
                <w:color w:val="000000"/>
                <w:sz w:val="20"/>
                <w:szCs w:val="28"/>
              </w:rPr>
              <w:t>Mask R-CNN</w:t>
            </w:r>
          </w:p>
        </w:tc>
        <w:tc>
          <w:tcPr>
            <w:tcW w:w="2095" w:type="dxa"/>
            <w:vAlign w:val="center"/>
          </w:tcPr>
          <w:p w14:paraId="33D2B693"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0.201</w:t>
            </w:r>
          </w:p>
        </w:tc>
        <w:tc>
          <w:tcPr>
            <w:tcW w:w="2095" w:type="dxa"/>
            <w:vAlign w:val="center"/>
          </w:tcPr>
          <w:p w14:paraId="35B2FF18"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0.198</w:t>
            </w:r>
          </w:p>
        </w:tc>
      </w:tr>
      <w:tr w:rsidR="002646F3" w14:paraId="434C88A5" w14:textId="77777777" w:rsidTr="005D7503">
        <w:trPr>
          <w:trHeight w:val="720"/>
        </w:trPr>
        <w:tc>
          <w:tcPr>
            <w:tcW w:w="4106" w:type="dxa"/>
            <w:shd w:val="clear" w:color="auto" w:fill="DEEAF6" w:themeFill="accent5" w:themeFillTint="33"/>
            <w:vAlign w:val="center"/>
          </w:tcPr>
          <w:p w14:paraId="6E84E6C5"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Mask R-CNN </w:t>
            </w:r>
          </w:p>
          <w:p w14:paraId="7B960767"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w:t>
            </w:r>
            <w:proofErr w:type="gramStart"/>
            <w:r w:rsidRPr="005D7503">
              <w:rPr>
                <w:rFonts w:ascii="Arial" w:hAnsi="Arial" w:cs="Arial"/>
                <w:color w:val="000000"/>
                <w:sz w:val="20"/>
                <w:szCs w:val="28"/>
              </w:rPr>
              <w:t>with</w:t>
            </w:r>
            <w:proofErr w:type="gramEnd"/>
            <w:r w:rsidRPr="005D7503">
              <w:rPr>
                <w:rFonts w:ascii="Arial" w:hAnsi="Arial" w:cs="Arial"/>
                <w:color w:val="000000"/>
                <w:sz w:val="20"/>
                <w:szCs w:val="28"/>
              </w:rPr>
              <w:t xml:space="preserve"> </w:t>
            </w:r>
            <w:r w:rsidR="00372072">
              <w:rPr>
                <w:rFonts w:ascii="Arial" w:hAnsi="Arial" w:cs="Arial" w:hint="eastAsia"/>
                <w:color w:val="000000"/>
                <w:sz w:val="20"/>
                <w:szCs w:val="28"/>
              </w:rPr>
              <w:t>d</w:t>
            </w:r>
            <w:r w:rsidR="00372072">
              <w:rPr>
                <w:rFonts w:ascii="Arial" w:hAnsi="Arial" w:cs="Arial"/>
                <w:color w:val="000000"/>
                <w:sz w:val="20"/>
                <w:szCs w:val="28"/>
              </w:rPr>
              <w:t>ifferent threshold</w:t>
            </w:r>
            <w:r w:rsidRPr="005D7503">
              <w:rPr>
                <w:rFonts w:ascii="Arial" w:hAnsi="Arial" w:cs="Arial"/>
                <w:color w:val="000000"/>
                <w:sz w:val="20"/>
                <w:szCs w:val="28"/>
              </w:rPr>
              <w:t>)</w:t>
            </w:r>
          </w:p>
        </w:tc>
        <w:tc>
          <w:tcPr>
            <w:tcW w:w="2095" w:type="dxa"/>
            <w:vAlign w:val="center"/>
          </w:tcPr>
          <w:p w14:paraId="45A6F3BA"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0.283</w:t>
            </w:r>
          </w:p>
        </w:tc>
        <w:tc>
          <w:tcPr>
            <w:tcW w:w="2095" w:type="dxa"/>
            <w:vAlign w:val="center"/>
          </w:tcPr>
          <w:p w14:paraId="30E10368"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0.292</w:t>
            </w:r>
          </w:p>
        </w:tc>
      </w:tr>
      <w:tr w:rsidR="002646F3" w14:paraId="5FEC68AD" w14:textId="77777777" w:rsidTr="005D7503">
        <w:trPr>
          <w:trHeight w:val="720"/>
        </w:trPr>
        <w:tc>
          <w:tcPr>
            <w:tcW w:w="4106" w:type="dxa"/>
            <w:shd w:val="clear" w:color="auto" w:fill="DEEAF6" w:themeFill="accent5" w:themeFillTint="33"/>
            <w:vAlign w:val="center"/>
          </w:tcPr>
          <w:p w14:paraId="6A22EFF1"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Mask R-CNN </w:t>
            </w:r>
          </w:p>
          <w:p w14:paraId="595BCDC3"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(Transfer learning, fixed classifier)</w:t>
            </w:r>
          </w:p>
        </w:tc>
        <w:tc>
          <w:tcPr>
            <w:tcW w:w="2095" w:type="dxa"/>
            <w:vAlign w:val="center"/>
          </w:tcPr>
          <w:p w14:paraId="31F18A2E"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0.285</w:t>
            </w:r>
          </w:p>
        </w:tc>
        <w:tc>
          <w:tcPr>
            <w:tcW w:w="2095" w:type="dxa"/>
            <w:vAlign w:val="center"/>
          </w:tcPr>
          <w:p w14:paraId="1A4EE679"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0.294</w:t>
            </w:r>
          </w:p>
        </w:tc>
      </w:tr>
      <w:tr w:rsidR="002646F3" w14:paraId="54A1D24B" w14:textId="77777777" w:rsidTr="005D7503">
        <w:trPr>
          <w:trHeight w:val="720"/>
        </w:trPr>
        <w:tc>
          <w:tcPr>
            <w:tcW w:w="4106" w:type="dxa"/>
            <w:shd w:val="clear" w:color="auto" w:fill="DEEAF6" w:themeFill="accent5" w:themeFillTint="33"/>
            <w:vAlign w:val="center"/>
          </w:tcPr>
          <w:p w14:paraId="0B78A1F2"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Mask R-CNN </w:t>
            </w:r>
          </w:p>
          <w:p w14:paraId="2DE98660"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(Transfer learning, trainable classifier)</w:t>
            </w:r>
          </w:p>
        </w:tc>
        <w:tc>
          <w:tcPr>
            <w:tcW w:w="2095" w:type="dxa"/>
            <w:vAlign w:val="center"/>
          </w:tcPr>
          <w:p w14:paraId="72D4D2F5" w14:textId="77777777" w:rsidR="002646F3" w:rsidRPr="00232AD6" w:rsidRDefault="002646F3" w:rsidP="002646F3">
            <w:pPr>
              <w:pStyle w:val="NormalWeb"/>
              <w:spacing w:before="0" w:beforeAutospacing="0" w:after="0" w:afterAutospacing="0"/>
              <w:jc w:val="center"/>
              <w:rPr>
                <w:b/>
                <w:sz w:val="20"/>
              </w:rPr>
            </w:pPr>
            <w:r w:rsidRPr="00232AD6">
              <w:rPr>
                <w:rFonts w:ascii="Arial" w:hAnsi="Arial" w:cs="Arial"/>
                <w:b/>
                <w:color w:val="FF0000"/>
                <w:sz w:val="20"/>
                <w:szCs w:val="28"/>
              </w:rPr>
              <w:t>0.</w:t>
            </w:r>
            <w:r w:rsidR="0044299B" w:rsidRPr="00232AD6">
              <w:rPr>
                <w:rFonts w:ascii="Arial" w:hAnsi="Arial" w:cs="Arial" w:hint="eastAsia"/>
                <w:b/>
                <w:color w:val="FF0000"/>
                <w:sz w:val="20"/>
                <w:szCs w:val="28"/>
              </w:rPr>
              <w:t>290</w:t>
            </w:r>
          </w:p>
        </w:tc>
        <w:tc>
          <w:tcPr>
            <w:tcW w:w="2095" w:type="dxa"/>
            <w:vAlign w:val="center"/>
          </w:tcPr>
          <w:p w14:paraId="69AE0925" w14:textId="77777777" w:rsidR="002646F3" w:rsidRPr="00AA52B2" w:rsidRDefault="00AA52B2" w:rsidP="002646F3">
            <w:pPr>
              <w:pStyle w:val="NormalWeb"/>
              <w:spacing w:before="0" w:beforeAutospacing="0" w:after="0" w:afterAutospacing="0"/>
              <w:jc w:val="center"/>
              <w:rPr>
                <w:rFonts w:asciiTheme="minorHAnsi" w:hAnsiTheme="minorHAnsi" w:cstheme="minorHAnsi"/>
                <w:sz w:val="20"/>
              </w:rPr>
            </w:pPr>
            <w:r>
              <w:rPr>
                <w:rFonts w:asciiTheme="minorHAnsi" w:hAnsiTheme="minorHAnsi" w:cstheme="minorHAnsi" w:hint="eastAsia"/>
                <w:sz w:val="20"/>
              </w:rPr>
              <w:t>0.302</w:t>
            </w:r>
          </w:p>
        </w:tc>
      </w:tr>
      <w:tr w:rsidR="002646F3" w14:paraId="7A5309B2" w14:textId="77777777" w:rsidTr="005D7503">
        <w:trPr>
          <w:trHeight w:val="720"/>
        </w:trPr>
        <w:tc>
          <w:tcPr>
            <w:tcW w:w="4106" w:type="dxa"/>
            <w:shd w:val="clear" w:color="auto" w:fill="DEEAF6" w:themeFill="accent5" w:themeFillTint="33"/>
            <w:vAlign w:val="center"/>
          </w:tcPr>
          <w:p w14:paraId="5F0D58C4"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lastRenderedPageBreak/>
              <w:t>Mask R-CNN </w:t>
            </w:r>
          </w:p>
          <w:p w14:paraId="1E134906"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(Transfer learning, outer classifier)</w:t>
            </w:r>
          </w:p>
        </w:tc>
        <w:tc>
          <w:tcPr>
            <w:tcW w:w="2095" w:type="dxa"/>
            <w:vAlign w:val="center"/>
          </w:tcPr>
          <w:p w14:paraId="64E51B48" w14:textId="77777777" w:rsidR="002646F3" w:rsidRPr="00AA52B2" w:rsidRDefault="00AA52B2" w:rsidP="002646F3">
            <w:pPr>
              <w:pStyle w:val="NormalWeb"/>
              <w:spacing w:before="0" w:beforeAutospacing="0" w:after="0" w:afterAutospacing="0"/>
              <w:jc w:val="center"/>
              <w:rPr>
                <w:rFonts w:asciiTheme="minorHAnsi" w:hAnsiTheme="minorHAnsi" w:cstheme="minorHAnsi"/>
                <w:sz w:val="20"/>
              </w:rPr>
            </w:pPr>
            <w:r>
              <w:rPr>
                <w:rFonts w:asciiTheme="minorHAnsi" w:hAnsiTheme="minorHAnsi" w:cstheme="minorHAnsi" w:hint="eastAsia"/>
                <w:sz w:val="20"/>
              </w:rPr>
              <w:t>0.288</w:t>
            </w:r>
          </w:p>
        </w:tc>
        <w:tc>
          <w:tcPr>
            <w:tcW w:w="2095" w:type="dxa"/>
            <w:vAlign w:val="center"/>
          </w:tcPr>
          <w:p w14:paraId="44548A86" w14:textId="77777777" w:rsidR="002646F3" w:rsidRPr="00232AD6" w:rsidRDefault="002646F3" w:rsidP="002646F3">
            <w:pPr>
              <w:pStyle w:val="NormalWeb"/>
              <w:spacing w:before="0" w:beforeAutospacing="0" w:after="0" w:afterAutospacing="0"/>
              <w:jc w:val="center"/>
              <w:rPr>
                <w:b/>
                <w:sz w:val="20"/>
              </w:rPr>
            </w:pPr>
            <w:r w:rsidRPr="00232AD6">
              <w:rPr>
                <w:rFonts w:ascii="Arial" w:hAnsi="Arial" w:cs="Arial"/>
                <w:b/>
                <w:color w:val="FF0000"/>
                <w:sz w:val="20"/>
                <w:szCs w:val="28"/>
              </w:rPr>
              <w:t>0.</w:t>
            </w:r>
            <w:r w:rsidR="00AA52B2" w:rsidRPr="00232AD6">
              <w:rPr>
                <w:rFonts w:ascii="Arial" w:hAnsi="Arial" w:cs="Arial" w:hint="eastAsia"/>
                <w:b/>
                <w:color w:val="FF0000"/>
                <w:sz w:val="20"/>
                <w:szCs w:val="28"/>
              </w:rPr>
              <w:t>303</w:t>
            </w:r>
          </w:p>
        </w:tc>
      </w:tr>
      <w:tr w:rsidR="002646F3" w14:paraId="62C23397" w14:textId="77777777" w:rsidTr="005D7503">
        <w:trPr>
          <w:trHeight w:val="720"/>
        </w:trPr>
        <w:tc>
          <w:tcPr>
            <w:tcW w:w="4106" w:type="dxa"/>
            <w:shd w:val="clear" w:color="auto" w:fill="DEEAF6" w:themeFill="accent5" w:themeFillTint="33"/>
            <w:vAlign w:val="center"/>
          </w:tcPr>
          <w:p w14:paraId="5EA7FBC1"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Mask R-CNN</w:t>
            </w:r>
          </w:p>
          <w:p w14:paraId="6D721252" w14:textId="77777777" w:rsidR="002646F3" w:rsidRPr="005D7503" w:rsidRDefault="002646F3" w:rsidP="005D7503">
            <w:pPr>
              <w:pStyle w:val="NormalWeb"/>
              <w:spacing w:before="0" w:beforeAutospacing="0" w:after="0" w:afterAutospacing="0"/>
              <w:jc w:val="both"/>
              <w:rPr>
                <w:sz w:val="20"/>
              </w:rPr>
            </w:pPr>
            <w:r w:rsidRPr="005D7503">
              <w:rPr>
                <w:rFonts w:ascii="Arial" w:hAnsi="Arial" w:cs="Arial"/>
                <w:color w:val="000000"/>
                <w:sz w:val="20"/>
                <w:szCs w:val="28"/>
              </w:rPr>
              <w:t>(Transfer learning, refine mask)</w:t>
            </w:r>
          </w:p>
        </w:tc>
        <w:tc>
          <w:tcPr>
            <w:tcW w:w="2095" w:type="dxa"/>
            <w:vAlign w:val="center"/>
          </w:tcPr>
          <w:p w14:paraId="4C35D39E"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0.283</w:t>
            </w:r>
          </w:p>
        </w:tc>
        <w:tc>
          <w:tcPr>
            <w:tcW w:w="2095" w:type="dxa"/>
            <w:vAlign w:val="center"/>
          </w:tcPr>
          <w:p w14:paraId="480429BE" w14:textId="77777777" w:rsidR="002646F3" w:rsidRPr="005D7503" w:rsidRDefault="002646F3" w:rsidP="002646F3">
            <w:pPr>
              <w:pStyle w:val="NormalWeb"/>
              <w:spacing w:before="0" w:beforeAutospacing="0" w:after="0" w:afterAutospacing="0"/>
              <w:jc w:val="center"/>
              <w:rPr>
                <w:sz w:val="20"/>
              </w:rPr>
            </w:pPr>
            <w:r w:rsidRPr="005D7503">
              <w:rPr>
                <w:rFonts w:ascii="Arial" w:hAnsi="Arial" w:cs="Arial"/>
                <w:color w:val="000000"/>
                <w:sz w:val="20"/>
                <w:szCs w:val="28"/>
              </w:rPr>
              <w:t>0.292</w:t>
            </w:r>
          </w:p>
        </w:tc>
      </w:tr>
    </w:tbl>
    <w:p w14:paraId="4F421254" w14:textId="77777777" w:rsidR="009877B9" w:rsidRDefault="00372072" w:rsidP="00372072">
      <w:pPr>
        <w:jc w:val="center"/>
      </w:pPr>
      <w:proofErr w:type="gramStart"/>
      <w:r>
        <w:rPr>
          <w:rFonts w:hint="eastAsia"/>
        </w:rPr>
        <w:t>T</w:t>
      </w:r>
      <w:r>
        <w:t>able .</w:t>
      </w:r>
      <w:proofErr w:type="gramEnd"/>
      <w:r>
        <w:t xml:space="preserve"> </w:t>
      </w:r>
      <w:r>
        <w:rPr>
          <w:rFonts w:hint="eastAsia"/>
        </w:rPr>
        <w:t>所有進行過的實驗在</w:t>
      </w:r>
      <w:r>
        <w:rPr>
          <w:rFonts w:hint="eastAsia"/>
        </w:rPr>
        <w:t>leaderboard</w:t>
      </w:r>
      <w:r>
        <w:rPr>
          <w:rFonts w:hint="eastAsia"/>
        </w:rPr>
        <w:t>上的結果</w:t>
      </w:r>
    </w:p>
    <w:p w14:paraId="34C5FEA0" w14:textId="77777777" w:rsidR="00232AD6" w:rsidRDefault="00232AD6"/>
    <w:p w14:paraId="2AC61F5C" w14:textId="77777777" w:rsidR="009877B9" w:rsidRDefault="00232AD6">
      <w:r>
        <w:tab/>
      </w:r>
      <w:proofErr w:type="spellStart"/>
      <w:r>
        <w:t>UNet</w:t>
      </w:r>
      <w:proofErr w:type="spellEnd"/>
      <w:r>
        <w:rPr>
          <w:rFonts w:hint="eastAsia"/>
        </w:rPr>
        <w:t>的效果明顯比</w:t>
      </w:r>
      <w:r>
        <w:rPr>
          <w:rFonts w:hint="eastAsia"/>
        </w:rPr>
        <w:t>Mask R-CNN</w:t>
      </w:r>
      <w:r>
        <w:rPr>
          <w:rFonts w:hint="eastAsia"/>
        </w:rPr>
        <w:t>的效果差，因此可以推論對於細胞的</w:t>
      </w:r>
      <w:r>
        <w:rPr>
          <w:rFonts w:hint="eastAsia"/>
        </w:rPr>
        <w:t>semantic segmentation</w:t>
      </w:r>
      <w:r>
        <w:rPr>
          <w:rFonts w:hint="eastAsia"/>
        </w:rPr>
        <w:t>而言，直接使用類似</w:t>
      </w:r>
      <w:r>
        <w:rPr>
          <w:rFonts w:hint="eastAsia"/>
        </w:rPr>
        <w:t>auto-encoder</w:t>
      </w:r>
      <w:r>
        <w:rPr>
          <w:rFonts w:hint="eastAsia"/>
        </w:rPr>
        <w:t>的效果並不好，可能是因為學習目標太困難。</w:t>
      </w:r>
    </w:p>
    <w:p w14:paraId="0DADE118" w14:textId="77777777" w:rsidR="00232AD6" w:rsidRDefault="00232AD6">
      <w:r>
        <w:tab/>
      </w:r>
      <w:r>
        <w:rPr>
          <w:rFonts w:hint="eastAsia"/>
        </w:rPr>
        <w:t>Ma</w:t>
      </w:r>
      <w:r>
        <w:t>sk R-CNN</w:t>
      </w:r>
      <w:r>
        <w:rPr>
          <w:rFonts w:hint="eastAsia"/>
        </w:rPr>
        <w:t>方面，可以看到當我們給予不同種類的細胞不同的</w:t>
      </w:r>
      <w:r>
        <w:rPr>
          <w:rFonts w:hint="eastAsia"/>
        </w:rPr>
        <w:t>threshold</w:t>
      </w:r>
      <w:r>
        <w:rPr>
          <w:rFonts w:hint="eastAsia"/>
        </w:rPr>
        <w:t>跟</w:t>
      </w:r>
      <w:r>
        <w:rPr>
          <w:rFonts w:hint="eastAsia"/>
        </w:rPr>
        <w:t>score</w:t>
      </w:r>
      <w:r>
        <w:rPr>
          <w:rFonts w:hint="eastAsia"/>
        </w:rPr>
        <w:t>，他的效果就有很大的提升</w:t>
      </w:r>
      <w:r>
        <w:rPr>
          <w:rFonts w:hint="eastAsia"/>
        </w:rPr>
        <w:t xml:space="preserve"> (</w:t>
      </w:r>
      <w:r>
        <w:rPr>
          <w:rFonts w:hint="eastAsia"/>
        </w:rPr>
        <w:t>儘管在視覺化方面的成效不明顯</w:t>
      </w:r>
      <w:r>
        <w:rPr>
          <w:rFonts w:hint="eastAsia"/>
        </w:rPr>
        <w:t>)</w:t>
      </w:r>
      <w:r w:rsidR="003E5AE4">
        <w:rPr>
          <w:rFonts w:hint="eastAsia"/>
        </w:rPr>
        <w:t>，證實了我們的推論</w:t>
      </w:r>
      <w:r w:rsidR="003E5AE4">
        <w:rPr>
          <w:rFonts w:hint="eastAsia"/>
        </w:rPr>
        <w:t xml:space="preserve">: </w:t>
      </w:r>
      <w:r w:rsidR="003E5AE4">
        <w:rPr>
          <w:rFonts w:hint="eastAsia"/>
        </w:rPr>
        <w:t>不同細胞的</w:t>
      </w:r>
      <w:r w:rsidR="003E5AE4">
        <w:rPr>
          <w:rFonts w:hint="eastAsia"/>
        </w:rPr>
        <w:t>mask</w:t>
      </w:r>
      <w:r w:rsidR="003E5AE4">
        <w:rPr>
          <w:rFonts w:hint="eastAsia"/>
        </w:rPr>
        <w:t>有不同的分布，因此需要有不同的</w:t>
      </w:r>
      <w:r w:rsidR="003E5AE4">
        <w:rPr>
          <w:rFonts w:hint="eastAsia"/>
        </w:rPr>
        <w:t>decode</w:t>
      </w:r>
      <w:r w:rsidR="003E5AE4">
        <w:rPr>
          <w:rFonts w:hint="eastAsia"/>
        </w:rPr>
        <w:t>方式。</w:t>
      </w:r>
    </w:p>
    <w:p w14:paraId="62A112EF" w14:textId="77777777" w:rsidR="00E15596" w:rsidRDefault="00E15596">
      <w:r>
        <w:tab/>
      </w:r>
      <w:r>
        <w:rPr>
          <w:rFonts w:hint="eastAsia"/>
        </w:rPr>
        <w:t>Tr</w:t>
      </w:r>
      <w:r>
        <w:t>ansfer Learning</w:t>
      </w:r>
      <w:r>
        <w:rPr>
          <w:rFonts w:hint="eastAsia"/>
        </w:rPr>
        <w:t>對於辨識也有微幅的進步，因此其他種類的細胞或許對於辨識也有一些幫助。另外使用</w:t>
      </w:r>
      <w:r>
        <w:rPr>
          <w:rFonts w:hint="eastAsia"/>
        </w:rPr>
        <w:t xml:space="preserve"> 11 classes</w:t>
      </w:r>
      <w:r>
        <w:rPr>
          <w:rFonts w:hint="eastAsia"/>
        </w:rPr>
        <w:t>的模型與使用額外訓練的分類器來</w:t>
      </w:r>
      <w:r>
        <w:rPr>
          <w:rFonts w:hint="eastAsia"/>
        </w:rPr>
        <w:t>decode</w:t>
      </w:r>
      <w:r>
        <w:rPr>
          <w:rFonts w:hint="eastAsia"/>
        </w:rPr>
        <w:t>，效果並沒有顯著的差異。但是</w:t>
      </w:r>
      <w:r>
        <w:rPr>
          <w:rFonts w:hint="eastAsia"/>
        </w:rPr>
        <w:t>R</w:t>
      </w:r>
      <w:r>
        <w:t>efine Mask</w:t>
      </w:r>
      <w:r>
        <w:rPr>
          <w:rFonts w:hint="eastAsia"/>
        </w:rPr>
        <w:t>卻反而對於辨識率惡化，表示</w:t>
      </w:r>
      <w:r>
        <w:rPr>
          <w:rFonts w:hint="eastAsia"/>
        </w:rPr>
        <w:t>test set</w:t>
      </w:r>
      <w:r>
        <w:rPr>
          <w:rFonts w:hint="eastAsia"/>
        </w:rPr>
        <w:t>裡，可能有很多圖片具有較極端的占比，但卻會被新的</w:t>
      </w:r>
      <w:r>
        <w:rPr>
          <w:rFonts w:hint="eastAsia"/>
        </w:rPr>
        <w:t>decode</w:t>
      </w:r>
      <w:r>
        <w:rPr>
          <w:rFonts w:hint="eastAsia"/>
        </w:rPr>
        <w:t>方式限制住，因此辨識率變差。</w:t>
      </w:r>
    </w:p>
    <w:p w14:paraId="58604406" w14:textId="77777777" w:rsidR="009877B9" w:rsidRDefault="009877B9"/>
    <w:p w14:paraId="001E74EC" w14:textId="77777777" w:rsidR="002D24DA" w:rsidRDefault="002D24DA">
      <w:r>
        <w:rPr>
          <w:rFonts w:hint="eastAsia"/>
        </w:rPr>
        <w:t>結論</w:t>
      </w:r>
    </w:p>
    <w:p w14:paraId="2B7833F0" w14:textId="33B1F2AE" w:rsidR="002D24DA" w:rsidRDefault="00245166" w:rsidP="00245166">
      <w:pPr>
        <w:ind w:firstLine="480"/>
      </w:pPr>
      <w:r>
        <w:rPr>
          <w:rFonts w:hint="eastAsia"/>
        </w:rPr>
        <w:t>在本次專案中，我們主要嘗試了</w:t>
      </w:r>
      <w:proofErr w:type="spellStart"/>
      <w:r>
        <w:t>UNet</w:t>
      </w:r>
      <w:proofErr w:type="spellEnd"/>
      <w:r>
        <w:rPr>
          <w:rFonts w:hint="eastAsia"/>
        </w:rPr>
        <w:t>以及</w:t>
      </w:r>
      <w:r>
        <w:t>Mask R-CNN</w:t>
      </w:r>
      <w:r>
        <w:rPr>
          <w:rFonts w:hint="eastAsia"/>
        </w:rPr>
        <w:t>在</w:t>
      </w:r>
      <w:r w:rsidR="008A0B62">
        <w:t xml:space="preserve">cell </w:t>
      </w:r>
      <w:r w:rsidR="00C706FF">
        <w:t xml:space="preserve">instance </w:t>
      </w:r>
      <w:r w:rsidR="008A0B62">
        <w:t>segmentation</w:t>
      </w:r>
      <w:r w:rsidR="008A0B62">
        <w:rPr>
          <w:rFonts w:hint="eastAsia"/>
        </w:rPr>
        <w:t>上的效果。初步實驗發現</w:t>
      </w:r>
      <w:r w:rsidR="008A0B62">
        <w:t>Mask R-CNN</w:t>
      </w:r>
      <w:r w:rsidR="008A0B62">
        <w:rPr>
          <w:rFonts w:hint="eastAsia"/>
        </w:rPr>
        <w:t>透過</w:t>
      </w:r>
      <w:r w:rsidR="008A0B62">
        <w:t>bounding box</w:t>
      </w:r>
      <w:r w:rsidR="008A0B62">
        <w:rPr>
          <w:rFonts w:hint="eastAsia"/>
        </w:rPr>
        <w:t>的辨識能夠大大地降低模型學習的難度，在表現上也比</w:t>
      </w:r>
      <w:proofErr w:type="spellStart"/>
      <w:r w:rsidR="008A0B62">
        <w:t>UNet</w:t>
      </w:r>
      <w:proofErr w:type="spellEnd"/>
      <w:r w:rsidR="008A0B62">
        <w:rPr>
          <w:rFonts w:hint="eastAsia"/>
        </w:rPr>
        <w:t>好很多。之後，我們便以</w:t>
      </w:r>
      <w:r w:rsidR="003328A0">
        <w:t>Mask R-CNN</w:t>
      </w:r>
      <w:r w:rsidR="003328A0">
        <w:rPr>
          <w:rFonts w:hint="eastAsia"/>
        </w:rPr>
        <w:t>為基礎，嘗試了使用不同的</w:t>
      </w:r>
      <w:r w:rsidR="003328A0">
        <w:t>threshold</w:t>
      </w:r>
      <w:r w:rsidR="003328A0">
        <w:rPr>
          <w:rFonts w:hint="eastAsia"/>
        </w:rPr>
        <w:t>、</w:t>
      </w:r>
      <w:r w:rsidR="003328A0">
        <w:t>transfer learning</w:t>
      </w:r>
      <w:r w:rsidR="003328A0">
        <w:rPr>
          <w:rFonts w:hint="eastAsia"/>
        </w:rPr>
        <w:t>、</w:t>
      </w:r>
      <w:r w:rsidR="003328A0">
        <w:t>refine mask</w:t>
      </w:r>
      <w:r w:rsidR="003328A0">
        <w:rPr>
          <w:rFonts w:hint="eastAsia"/>
        </w:rPr>
        <w:t>等方法，也嘗試了使用不同方式訓練出來的</w:t>
      </w:r>
      <w:r w:rsidR="003328A0">
        <w:t>classifier</w:t>
      </w:r>
      <w:r w:rsidR="003328A0">
        <w:rPr>
          <w:rFonts w:hint="eastAsia"/>
        </w:rPr>
        <w:t>。最後以</w:t>
      </w:r>
      <w:r w:rsidR="003328A0">
        <w:t>Mask R-CNN</w:t>
      </w:r>
      <w:r w:rsidR="003328A0">
        <w:rPr>
          <w:rFonts w:hint="eastAsia"/>
        </w:rPr>
        <w:t>搭配</w:t>
      </w:r>
      <w:r w:rsidR="003328A0">
        <w:t>transfer learning</w:t>
      </w:r>
      <w:r w:rsidR="003328A0">
        <w:rPr>
          <w:rFonts w:hint="eastAsia"/>
        </w:rPr>
        <w:t>以及</w:t>
      </w:r>
      <w:r w:rsidR="003328A0">
        <w:t>outer classifier</w:t>
      </w:r>
      <w:r w:rsidR="00D61AA3">
        <w:rPr>
          <w:rFonts w:hint="eastAsia"/>
        </w:rPr>
        <w:t>以些微之差</w:t>
      </w:r>
      <w:r w:rsidR="003328A0">
        <w:rPr>
          <w:rFonts w:hint="eastAsia"/>
        </w:rPr>
        <w:t>取得了最好的</w:t>
      </w:r>
      <w:r w:rsidR="003328A0">
        <w:t>private score</w:t>
      </w:r>
      <w:r w:rsidR="003328A0">
        <w:rPr>
          <w:rFonts w:hint="eastAsia"/>
        </w:rPr>
        <w:t>。</w:t>
      </w:r>
      <w:r w:rsidR="00162A1C">
        <w:rPr>
          <w:rFonts w:hint="eastAsia"/>
        </w:rPr>
        <w:t>在</w:t>
      </w:r>
      <w:r w:rsidR="001E4F7F">
        <w:rPr>
          <w:rFonts w:hint="eastAsia"/>
        </w:rPr>
        <w:t>此</w:t>
      </w:r>
      <w:r w:rsidR="00162A1C">
        <w:rPr>
          <w:rFonts w:hint="eastAsia"/>
        </w:rPr>
        <w:t>專案</w:t>
      </w:r>
      <w:r w:rsidR="001E4F7F">
        <w:rPr>
          <w:rFonts w:hint="eastAsia"/>
        </w:rPr>
        <w:t>中</w:t>
      </w:r>
      <w:r w:rsidR="00162A1C">
        <w:rPr>
          <w:rFonts w:hint="eastAsia"/>
        </w:rPr>
        <w:t>，我們</w:t>
      </w:r>
      <w:r w:rsidR="001E4F7F">
        <w:rPr>
          <w:rFonts w:hint="eastAsia"/>
        </w:rPr>
        <w:t>將</w:t>
      </w:r>
      <w:r w:rsidR="00162A1C">
        <w:rPr>
          <w:rFonts w:hint="eastAsia"/>
        </w:rPr>
        <w:t>機器學習</w:t>
      </w:r>
      <w:r w:rsidR="001E4F7F">
        <w:rPr>
          <w:rFonts w:hint="eastAsia"/>
        </w:rPr>
        <w:t>用</w:t>
      </w:r>
      <w:r w:rsidR="00162A1C">
        <w:rPr>
          <w:rFonts w:hint="eastAsia"/>
        </w:rPr>
        <w:t>於</w:t>
      </w:r>
      <w:r w:rsidR="00162A1C">
        <w:t>computer vision</w:t>
      </w:r>
      <w:r w:rsidR="001E4F7F">
        <w:rPr>
          <w:rFonts w:hint="eastAsia"/>
        </w:rPr>
        <w:t>，並實作出</w:t>
      </w:r>
      <w:r w:rsidR="001E4F7F">
        <w:t>cell instance segmentation</w:t>
      </w:r>
      <w:r w:rsidR="001E4F7F">
        <w:rPr>
          <w:rFonts w:hint="eastAsia"/>
        </w:rPr>
        <w:t>的應用，可以發現電腦雖然能夠達到不錯的辨識率，</w:t>
      </w:r>
      <w:r w:rsidR="00762DDF">
        <w:rPr>
          <w:rFonts w:hint="eastAsia"/>
        </w:rPr>
        <w:t>但距離完美仍然有一段路，辨識結果太容易受到影像中的一些雜訊或是些微改變而有顯著的差距。</w:t>
      </w:r>
      <w:r w:rsidR="00090012">
        <w:rPr>
          <w:rFonts w:hint="eastAsia"/>
        </w:rPr>
        <w:t>如何使得</w:t>
      </w:r>
      <w:r w:rsidR="00090012">
        <w:t>computer vision</w:t>
      </w:r>
      <w:r w:rsidR="00090012">
        <w:rPr>
          <w:rFonts w:hint="eastAsia"/>
        </w:rPr>
        <w:t>的結果能夠更加穩定，也是未來一個非常重要的課題。</w:t>
      </w:r>
    </w:p>
    <w:p w14:paraId="5ADF9A79" w14:textId="77777777" w:rsidR="00245166" w:rsidRPr="00245166" w:rsidRDefault="00245166"/>
    <w:p w14:paraId="3D6D4C7D" w14:textId="77777777" w:rsidR="002D24DA" w:rsidRDefault="001F0927">
      <w:r>
        <w:rPr>
          <w:rFonts w:hint="eastAsia"/>
        </w:rPr>
        <w:t>參考資料</w:t>
      </w:r>
    </w:p>
    <w:p w14:paraId="251C3885" w14:textId="77777777" w:rsidR="001F0927" w:rsidRDefault="00916013">
      <w:proofErr w:type="spellStart"/>
      <w:r>
        <w:rPr>
          <w:rFonts w:hint="eastAsia"/>
        </w:rPr>
        <w:t>U</w:t>
      </w:r>
      <w:r>
        <w:t>net</w:t>
      </w:r>
      <w:proofErr w:type="spellEnd"/>
      <w:r>
        <w:t xml:space="preserve">: </w:t>
      </w:r>
      <w:hyperlink r:id="rId19" w:history="1">
        <w:r w:rsidR="00320BEC">
          <w:rPr>
            <w:rStyle w:val="Hyperlink"/>
          </w:rPr>
          <w:t>Updated - Cell Instance Segmentation [pytorch] | Kaggle</w:t>
        </w:r>
      </w:hyperlink>
    </w:p>
    <w:p w14:paraId="46B10961" w14:textId="77777777" w:rsidR="000F4A92" w:rsidRDefault="00916013">
      <w:r>
        <w:rPr>
          <w:rFonts w:hint="eastAsia"/>
        </w:rPr>
        <w:t>M</w:t>
      </w:r>
      <w:r>
        <w:t xml:space="preserve">ask R-CNN: </w:t>
      </w:r>
      <w:hyperlink r:id="rId20" w:history="1">
        <w:r w:rsidR="00320BEC">
          <w:rPr>
            <w:rStyle w:val="Hyperlink"/>
            <w:rFonts w:ascii="Calibri" w:hAnsi="Calibri" w:cs="Calibri"/>
          </w:rPr>
          <w:t>🦠</w:t>
        </w:r>
        <w:r w:rsidR="00320BEC">
          <w:rPr>
            <w:rStyle w:val="Hyperlink"/>
          </w:rPr>
          <w:t xml:space="preserve"> Sartorius - Starter Torch Mask R-CNN [LB=0.273] | Kaggle</w:t>
        </w:r>
      </w:hyperlink>
      <w:r w:rsidR="00257453">
        <w:rPr>
          <w:rFonts w:hint="eastAsia"/>
        </w:rPr>
        <w:t>、</w:t>
      </w:r>
    </w:p>
    <w:p w14:paraId="10C19785" w14:textId="77777777" w:rsidR="001F0927" w:rsidRDefault="0024643E" w:rsidP="000F4A92">
      <w:pPr>
        <w:ind w:left="960" w:firstLine="480"/>
      </w:pPr>
      <w:hyperlink r:id="rId21" w:history="1">
        <w:r w:rsidR="00257453">
          <w:rPr>
            <w:rStyle w:val="Hyperlink"/>
            <w:rFonts w:ascii="Calibri" w:hAnsi="Calibri" w:cs="Calibri"/>
          </w:rPr>
          <w:t>🦠</w:t>
        </w:r>
        <w:r w:rsidR="00257453">
          <w:rPr>
            <w:rStyle w:val="Hyperlink"/>
          </w:rPr>
          <w:t xml:space="preserve"> Sartorius - Torch Mask R-CNN | Kaggle</w:t>
        </w:r>
      </w:hyperlink>
    </w:p>
    <w:p w14:paraId="6DDE9584" w14:textId="77777777" w:rsidR="00916013" w:rsidRDefault="00916013">
      <w:r>
        <w:t xml:space="preserve">Refine mask: </w:t>
      </w:r>
      <w:hyperlink r:id="rId22" w:history="1">
        <w:r w:rsidR="00320BEC">
          <w:rPr>
            <w:rStyle w:val="Hyperlink"/>
            <w:rFonts w:ascii="Calibri" w:hAnsi="Calibri" w:cs="Calibri"/>
          </w:rPr>
          <w:t>🦠</w:t>
        </w:r>
        <w:r w:rsidR="00320BEC">
          <w:rPr>
            <w:rStyle w:val="Hyperlink"/>
          </w:rPr>
          <w:t xml:space="preserve"> Sartorius - Classifier + Mask R-CNN [LB=0.28] | Kaggle</w:t>
        </w:r>
      </w:hyperlink>
    </w:p>
    <w:sectPr w:rsidR="0091601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61894"/>
    <w:multiLevelType w:val="hybridMultilevel"/>
    <w:tmpl w:val="8BA0DA98"/>
    <w:lvl w:ilvl="0" w:tplc="B592104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42BB3C76"/>
    <w:multiLevelType w:val="hybridMultilevel"/>
    <w:tmpl w:val="33F6CD50"/>
    <w:lvl w:ilvl="0" w:tplc="7CBCD09E">
      <w:start w:val="1"/>
      <w:numFmt w:val="decimal"/>
      <w:lvlText w:val="%1."/>
      <w:lvlJc w:val="left"/>
      <w:pPr>
        <w:ind w:left="360" w:hanging="360"/>
      </w:pPr>
      <w:rPr>
        <w:rFonts w:hint="default"/>
      </w:rPr>
    </w:lvl>
    <w:lvl w:ilvl="1" w:tplc="2C10E16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A"/>
    <w:rsid w:val="000245D5"/>
    <w:rsid w:val="00090012"/>
    <w:rsid w:val="000C32EE"/>
    <w:rsid w:val="000E7B2D"/>
    <w:rsid w:val="000F03C9"/>
    <w:rsid w:val="000F4A92"/>
    <w:rsid w:val="0012030F"/>
    <w:rsid w:val="00124610"/>
    <w:rsid w:val="00162A1C"/>
    <w:rsid w:val="0018358C"/>
    <w:rsid w:val="00184BFA"/>
    <w:rsid w:val="001B681C"/>
    <w:rsid w:val="001E4F7F"/>
    <w:rsid w:val="001F0927"/>
    <w:rsid w:val="001F2B7E"/>
    <w:rsid w:val="002167FA"/>
    <w:rsid w:val="00232AD6"/>
    <w:rsid w:val="00245166"/>
    <w:rsid w:val="0024643E"/>
    <w:rsid w:val="00252401"/>
    <w:rsid w:val="00257453"/>
    <w:rsid w:val="002646F3"/>
    <w:rsid w:val="00264A1B"/>
    <w:rsid w:val="002778CB"/>
    <w:rsid w:val="002817A2"/>
    <w:rsid w:val="00285DEC"/>
    <w:rsid w:val="00287F20"/>
    <w:rsid w:val="002901AA"/>
    <w:rsid w:val="002D161D"/>
    <w:rsid w:val="002D24DA"/>
    <w:rsid w:val="002D2862"/>
    <w:rsid w:val="00301AF7"/>
    <w:rsid w:val="00313698"/>
    <w:rsid w:val="00320BEC"/>
    <w:rsid w:val="003328A0"/>
    <w:rsid w:val="00372072"/>
    <w:rsid w:val="003934A6"/>
    <w:rsid w:val="003C7C13"/>
    <w:rsid w:val="003D6CAC"/>
    <w:rsid w:val="003E5AE4"/>
    <w:rsid w:val="0044299B"/>
    <w:rsid w:val="00451866"/>
    <w:rsid w:val="0045790A"/>
    <w:rsid w:val="00462792"/>
    <w:rsid w:val="004A6DBA"/>
    <w:rsid w:val="004A73FE"/>
    <w:rsid w:val="004F2441"/>
    <w:rsid w:val="00505CB1"/>
    <w:rsid w:val="00521C87"/>
    <w:rsid w:val="00542185"/>
    <w:rsid w:val="00572C7F"/>
    <w:rsid w:val="00586D24"/>
    <w:rsid w:val="005D7503"/>
    <w:rsid w:val="00631BF3"/>
    <w:rsid w:val="00641E01"/>
    <w:rsid w:val="00657B39"/>
    <w:rsid w:val="006600DD"/>
    <w:rsid w:val="006B4152"/>
    <w:rsid w:val="006C5594"/>
    <w:rsid w:val="00710986"/>
    <w:rsid w:val="00725E3E"/>
    <w:rsid w:val="00730666"/>
    <w:rsid w:val="007542A6"/>
    <w:rsid w:val="00762DDF"/>
    <w:rsid w:val="00781853"/>
    <w:rsid w:val="007B6CF2"/>
    <w:rsid w:val="007C65DF"/>
    <w:rsid w:val="007E124C"/>
    <w:rsid w:val="00842E63"/>
    <w:rsid w:val="0086723B"/>
    <w:rsid w:val="0088064F"/>
    <w:rsid w:val="008A0B62"/>
    <w:rsid w:val="008A78CB"/>
    <w:rsid w:val="009064E1"/>
    <w:rsid w:val="00916013"/>
    <w:rsid w:val="009478A0"/>
    <w:rsid w:val="00957CC7"/>
    <w:rsid w:val="0096251C"/>
    <w:rsid w:val="00964276"/>
    <w:rsid w:val="009877B9"/>
    <w:rsid w:val="00A018A6"/>
    <w:rsid w:val="00A056B9"/>
    <w:rsid w:val="00A25651"/>
    <w:rsid w:val="00A25978"/>
    <w:rsid w:val="00A3794B"/>
    <w:rsid w:val="00A500EE"/>
    <w:rsid w:val="00A51932"/>
    <w:rsid w:val="00A65941"/>
    <w:rsid w:val="00A81B96"/>
    <w:rsid w:val="00AA52B2"/>
    <w:rsid w:val="00B04186"/>
    <w:rsid w:val="00B22E19"/>
    <w:rsid w:val="00B65C1E"/>
    <w:rsid w:val="00BA0989"/>
    <w:rsid w:val="00BC340C"/>
    <w:rsid w:val="00BD69D8"/>
    <w:rsid w:val="00C066D8"/>
    <w:rsid w:val="00C27981"/>
    <w:rsid w:val="00C6490A"/>
    <w:rsid w:val="00C706FF"/>
    <w:rsid w:val="00D07581"/>
    <w:rsid w:val="00D36FE0"/>
    <w:rsid w:val="00D60F38"/>
    <w:rsid w:val="00D61AA3"/>
    <w:rsid w:val="00D6660C"/>
    <w:rsid w:val="00DA4930"/>
    <w:rsid w:val="00E046F4"/>
    <w:rsid w:val="00E15596"/>
    <w:rsid w:val="00E23B15"/>
    <w:rsid w:val="00E31749"/>
    <w:rsid w:val="00E76417"/>
    <w:rsid w:val="00E94538"/>
    <w:rsid w:val="00ED2859"/>
    <w:rsid w:val="00ED7BF9"/>
    <w:rsid w:val="00EE12AB"/>
    <w:rsid w:val="00EE6A54"/>
    <w:rsid w:val="00EF37AE"/>
    <w:rsid w:val="00F1147A"/>
    <w:rsid w:val="00F37488"/>
    <w:rsid w:val="00FE61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30533"/>
  <w15:chartTrackingRefBased/>
  <w15:docId w15:val="{DDFE2D4A-A673-452E-84E0-775B72E23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CAC"/>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64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46F3"/>
    <w:pPr>
      <w:widowControl/>
      <w:spacing w:before="100" w:beforeAutospacing="1" w:after="100" w:afterAutospacing="1"/>
    </w:pPr>
    <w:rPr>
      <w:rFonts w:ascii="PMingLiU" w:eastAsia="PMingLiU" w:hAnsi="PMingLiU" w:cs="PMingLiU"/>
      <w:kern w:val="0"/>
      <w:szCs w:val="24"/>
    </w:rPr>
  </w:style>
  <w:style w:type="paragraph" w:styleId="ListParagraph">
    <w:name w:val="List Paragraph"/>
    <w:basedOn w:val="Normal"/>
    <w:uiPriority w:val="34"/>
    <w:qFormat/>
    <w:rsid w:val="00A056B9"/>
    <w:pPr>
      <w:ind w:leftChars="200" w:left="480"/>
    </w:pPr>
  </w:style>
  <w:style w:type="character" w:styleId="PlaceholderText">
    <w:name w:val="Placeholder Text"/>
    <w:basedOn w:val="DefaultParagraphFont"/>
    <w:uiPriority w:val="99"/>
    <w:semiHidden/>
    <w:rsid w:val="000E7B2D"/>
    <w:rPr>
      <w:color w:val="808080"/>
    </w:rPr>
  </w:style>
  <w:style w:type="character" w:styleId="Hyperlink">
    <w:name w:val="Hyperlink"/>
    <w:basedOn w:val="DefaultParagraphFont"/>
    <w:uiPriority w:val="99"/>
    <w:semiHidden/>
    <w:unhideWhenUsed/>
    <w:rsid w:val="00320BEC"/>
    <w:rPr>
      <w:color w:val="0000FF"/>
      <w:u w:val="single"/>
    </w:rPr>
  </w:style>
  <w:style w:type="character" w:styleId="FollowedHyperlink">
    <w:name w:val="FollowedHyperlink"/>
    <w:basedOn w:val="DefaultParagraphFont"/>
    <w:uiPriority w:val="99"/>
    <w:semiHidden/>
    <w:unhideWhenUsed/>
    <w:rsid w:val="00C706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928851">
      <w:bodyDiv w:val="1"/>
      <w:marLeft w:val="0"/>
      <w:marRight w:val="0"/>
      <w:marTop w:val="0"/>
      <w:marBottom w:val="0"/>
      <w:divBdr>
        <w:top w:val="none" w:sz="0" w:space="0" w:color="auto"/>
        <w:left w:val="none" w:sz="0" w:space="0" w:color="auto"/>
        <w:bottom w:val="none" w:sz="0" w:space="0" w:color="auto"/>
        <w:right w:val="none" w:sz="0" w:space="0" w:color="auto"/>
      </w:divBdr>
    </w:div>
    <w:div w:id="1687902511">
      <w:bodyDiv w:val="1"/>
      <w:marLeft w:val="0"/>
      <w:marRight w:val="0"/>
      <w:marTop w:val="0"/>
      <w:marBottom w:val="0"/>
      <w:divBdr>
        <w:top w:val="none" w:sz="0" w:space="0" w:color="auto"/>
        <w:left w:val="none" w:sz="0" w:space="0" w:color="auto"/>
        <w:bottom w:val="none" w:sz="0" w:space="0" w:color="auto"/>
        <w:right w:val="none" w:sz="0" w:space="0" w:color="auto"/>
      </w:divBdr>
    </w:div>
    <w:div w:id="168802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kaggle.com/rluethy/sartorius-torch-mask-r-cnn"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kaggle.com/julian3833/sartorius-starter-torch-mask-r-cnn-lb-0-27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kaggle.com/anastasiiaselezen/updated-cell-instance-segmentation-pytorc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kaggle.com/julian3833/sartorius-classifier-mask-r-cnn-lb-0-2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1076</TotalTime>
  <Pages>7</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伏宇寬</dc:creator>
  <cp:keywords/>
  <dc:description/>
  <cp:lastModifiedBy>Ko Tsun LEUNG</cp:lastModifiedBy>
  <cp:revision>67</cp:revision>
  <dcterms:created xsi:type="dcterms:W3CDTF">2022-01-15T04:23:00Z</dcterms:created>
  <dcterms:modified xsi:type="dcterms:W3CDTF">2022-01-19T11:36:00Z</dcterms:modified>
</cp:coreProperties>
</file>